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705"/>
      </w:tblGrid>
      <w:tr w:rsidR="00E64FB6" w:rsidTr="00B1262F">
        <w:trPr>
          <w:trHeight w:val="242"/>
        </w:trPr>
        <w:tc>
          <w:tcPr>
            <w:tcW w:w="10705" w:type="dxa"/>
          </w:tcPr>
          <w:p w:rsidR="00B1262F" w:rsidRDefault="00B1262F" w:rsidP="00B1262F">
            <w:pPr>
              <w:jc w:val="center"/>
            </w:pPr>
            <w:r>
              <w:rPr>
                <w:noProof/>
              </w:rPr>
              <mc:AlternateContent>
                <mc:Choice Requires="wps">
                  <w:drawing>
                    <wp:anchor distT="0" distB="0" distL="114300" distR="114300" simplePos="0" relativeHeight="251659264" behindDoc="0" locked="0" layoutInCell="1" allowOverlap="1" wp14:anchorId="04DD6E28" wp14:editId="3DD7A6BC">
                      <wp:simplePos x="0" y="0"/>
                      <wp:positionH relativeFrom="margin">
                        <wp:posOffset>-78579</wp:posOffset>
                      </wp:positionH>
                      <wp:positionV relativeFrom="paragraph">
                        <wp:posOffset>-396306</wp:posOffset>
                      </wp:positionV>
                      <wp:extent cx="6800689" cy="571500"/>
                      <wp:effectExtent l="0" t="0" r="19685" b="19050"/>
                      <wp:wrapNone/>
                      <wp:docPr id="1" name="Text Box 1"/>
                      <wp:cNvGraphicFramePr/>
                      <a:graphic xmlns:a="http://schemas.openxmlformats.org/drawingml/2006/main">
                        <a:graphicData uri="http://schemas.microsoft.com/office/word/2010/wordprocessingShape">
                          <wps:wsp>
                            <wps:cNvSpPr txBox="1"/>
                            <wps:spPr>
                              <a:xfrm>
                                <a:off x="0" y="0"/>
                                <a:ext cx="6800689" cy="5715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62F" w:rsidRPr="00E64FB6" w:rsidRDefault="00B1262F" w:rsidP="00B1262F">
                                  <w:pPr>
                                    <w:pStyle w:val="Header"/>
                                    <w:jc w:val="center"/>
                                    <w:rPr>
                                      <w:rFonts w:ascii="Bauhaus 93" w:hAnsi="Bauhaus 93"/>
                                      <w:sz w:val="36"/>
                                      <w:szCs w:val="36"/>
                                    </w:rPr>
                                  </w:pPr>
                                  <w:r w:rsidRPr="00E64FB6">
                                    <w:rPr>
                                      <w:rFonts w:ascii="Bauhaus 93" w:hAnsi="Bauhaus 93"/>
                                      <w:sz w:val="36"/>
                                      <w:szCs w:val="36"/>
                                    </w:rPr>
                                    <w:t>Exploration: God, Gold, and Glory</w:t>
                                  </w:r>
                                </w:p>
                                <w:p w:rsidR="00B1262F" w:rsidRPr="00E64FB6" w:rsidRDefault="00B1262F" w:rsidP="00B1262F">
                                  <w:pPr>
                                    <w:pStyle w:val="Header"/>
                                    <w:jc w:val="center"/>
                                    <w:rPr>
                                      <w:sz w:val="16"/>
                                      <w:szCs w:val="16"/>
                                    </w:rPr>
                                  </w:pPr>
                                  <w:r w:rsidRPr="00E64FB6">
                                    <w:rPr>
                                      <w:sz w:val="16"/>
                                      <w:szCs w:val="16"/>
                                    </w:rPr>
                                    <w:t>Look Out For The Giant Squid!</w:t>
                                  </w:r>
                                </w:p>
                                <w:p w:rsidR="00B1262F" w:rsidRDefault="00B126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D6E28" id="_x0000_t202" coordsize="21600,21600" o:spt="202" path="m,l,21600r21600,l21600,xe">
                      <v:stroke joinstyle="miter"/>
                      <v:path gradientshapeok="t" o:connecttype="rect"/>
                    </v:shapetype>
                    <v:shape id="Text Box 1" o:spid="_x0000_s1026" type="#_x0000_t202" style="position:absolute;left:0;text-align:left;margin-left:-6.2pt;margin-top:-31.2pt;width:535.5pt;height: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" fillcolor="#d8d8d8 [2732]" strokeweight=".5pt">
                      <v:textbox>
                        <w:txbxContent>
                          <w:p w:rsidR="00B1262F" w:rsidRPr="00E64FB6" w:rsidRDefault="00B1262F" w:rsidP="00B1262F">
                            <w:pPr>
                              <w:pStyle w:val="Header"/>
                              <w:jc w:val="center"/>
                              <w:rPr>
                                <w:rFonts w:ascii="Bauhaus 93" w:hAnsi="Bauhaus 93"/>
                                <w:sz w:val="36"/>
                                <w:szCs w:val="36"/>
                              </w:rPr>
                            </w:pPr>
                            <w:r w:rsidRPr="00E64FB6">
                              <w:rPr>
                                <w:rFonts w:ascii="Bauhaus 93" w:hAnsi="Bauhaus 93"/>
                                <w:sz w:val="36"/>
                                <w:szCs w:val="36"/>
                              </w:rPr>
                              <w:t>Exploration: God, Gold, and Glory</w:t>
                            </w:r>
                          </w:p>
                          <w:p w:rsidR="00B1262F" w:rsidRPr="00E64FB6" w:rsidRDefault="00B1262F" w:rsidP="00B1262F">
                            <w:pPr>
                              <w:pStyle w:val="Header"/>
                              <w:jc w:val="center"/>
                              <w:rPr>
                                <w:sz w:val="16"/>
                                <w:szCs w:val="16"/>
                              </w:rPr>
                            </w:pPr>
                            <w:r w:rsidRPr="00E64FB6">
                              <w:rPr>
                                <w:sz w:val="16"/>
                                <w:szCs w:val="16"/>
                              </w:rPr>
                              <w:t>Look Out For The Giant Squid!</w:t>
                            </w:r>
                          </w:p>
                          <w:p w:rsidR="00B1262F" w:rsidRDefault="00B1262F"/>
                        </w:txbxContent>
                      </v:textbox>
                      <w10:wrap anchorx="margin"/>
                    </v:shape>
                  </w:pict>
                </mc:Fallback>
              </mc:AlternateContent>
            </w:r>
          </w:p>
        </w:tc>
      </w:tr>
      <w:tr w:rsidR="00B1262F" w:rsidTr="00B1262F">
        <w:trPr>
          <w:trHeight w:val="323"/>
        </w:trPr>
        <w:tc>
          <w:tcPr>
            <w:tcW w:w="10705" w:type="dxa"/>
          </w:tcPr>
          <w:p w:rsidR="00B1262F" w:rsidRDefault="00B1262F">
            <w:r>
              <w:t>Fill in the Blank: Vocabulary Words</w:t>
            </w:r>
          </w:p>
        </w:tc>
      </w:tr>
      <w:tr w:rsidR="00E64FB6" w:rsidTr="00B1262F">
        <w:trPr>
          <w:trHeight w:val="863"/>
        </w:trPr>
        <w:tc>
          <w:tcPr>
            <w:tcW w:w="10705" w:type="dxa"/>
          </w:tcPr>
          <w:p w:rsidR="00E64FB6" w:rsidRDefault="00E64FB6">
            <w:r>
              <w:t>1. The __________________________ Route was responsible for transporting world commercial products such as tobacco, rum, guns, and slaves.</w:t>
            </w:r>
          </w:p>
          <w:p w:rsidR="006A5646" w:rsidRDefault="006A5646"/>
          <w:p w:rsidR="00E64FB6" w:rsidRDefault="00E64FB6">
            <w:r>
              <w:t>2. Cramped spaces, chained movement, and horrific conditions were some of the characteristics of the _______________________, which was the voyage taken by the slaves from Africa to North America/the Caribbean.</w:t>
            </w:r>
          </w:p>
          <w:p w:rsidR="006A5646" w:rsidRDefault="006A5646"/>
          <w:p w:rsidR="00E64FB6" w:rsidRDefault="00E64FB6">
            <w:r>
              <w:t>3. The ___________________________________ is the reason why we have tomatoes in our pizza, sugar in our chocolate, and cows in our fields today.</w:t>
            </w:r>
          </w:p>
          <w:p w:rsidR="006A5646" w:rsidRDefault="006A5646"/>
        </w:tc>
      </w:tr>
    </w:tbl>
    <w:p w:rsidR="00B1262F" w:rsidRDefault="00B1262F" w:rsidP="006A5646">
      <w:pPr>
        <w:tabs>
          <w:tab w:val="left" w:pos="3555"/>
        </w:tabs>
      </w:pPr>
    </w:p>
    <w:tbl>
      <w:tblPr>
        <w:tblStyle w:val="TableGrid"/>
        <w:tblW w:w="0" w:type="auto"/>
        <w:tblLook w:val="04A0" w:firstRow="1" w:lastRow="0" w:firstColumn="1" w:lastColumn="0" w:noHBand="0" w:noVBand="1"/>
      </w:tblPr>
      <w:tblGrid>
        <w:gridCol w:w="5395"/>
        <w:gridCol w:w="5395"/>
      </w:tblGrid>
      <w:tr w:rsidR="00E64FB6" w:rsidTr="004968B0">
        <w:tc>
          <w:tcPr>
            <w:tcW w:w="10790" w:type="dxa"/>
            <w:gridSpan w:val="2"/>
          </w:tcPr>
          <w:p w:rsidR="00E64FB6" w:rsidRDefault="00E64FB6" w:rsidP="00E64FB6">
            <w:pPr>
              <w:jc w:val="center"/>
            </w:pPr>
            <w:r>
              <w:t>These will be your multiple choice questions. I have not given you the answer choices.</w:t>
            </w:r>
          </w:p>
        </w:tc>
      </w:tr>
      <w:tr w:rsidR="00E64FB6" w:rsidTr="00E64FB6">
        <w:tc>
          <w:tcPr>
            <w:tcW w:w="5395" w:type="dxa"/>
          </w:tcPr>
          <w:p w:rsidR="00E64FB6" w:rsidRPr="00C40B0A" w:rsidRDefault="00C40B0A">
            <w:pPr>
              <w:rPr>
                <w:i/>
                <w:sz w:val="16"/>
                <w:szCs w:val="16"/>
              </w:rPr>
            </w:pPr>
            <w:r>
              <w:rPr>
                <w:i/>
                <w:sz w:val="16"/>
                <w:szCs w:val="16"/>
              </w:rPr>
              <w:t xml:space="preserve">1. </w:t>
            </w:r>
            <w:r w:rsidRPr="00C40B0A">
              <w:rPr>
                <w:i/>
                <w:sz w:val="16"/>
                <w:szCs w:val="16"/>
              </w:rPr>
              <w:t xml:space="preserve">Quote: “The stench of the hold…was so intolerably loathsome, that it was dangerous to remain here for any time…The shrieks of the women, and the groans of the dying, rendered the whole scene of </w:t>
            </w:r>
            <w:proofErr w:type="spellStart"/>
            <w:r w:rsidRPr="00C40B0A">
              <w:rPr>
                <w:i/>
                <w:sz w:val="16"/>
                <w:szCs w:val="16"/>
              </w:rPr>
              <w:t>horrow</w:t>
            </w:r>
            <w:proofErr w:type="spellEnd"/>
            <w:r w:rsidRPr="00C40B0A">
              <w:rPr>
                <w:i/>
                <w:sz w:val="16"/>
                <w:szCs w:val="16"/>
              </w:rPr>
              <w:t xml:space="preserve"> almost inconceivable.”   ---</w:t>
            </w:r>
            <w:proofErr w:type="spellStart"/>
            <w:r w:rsidRPr="00C40B0A">
              <w:rPr>
                <w:i/>
                <w:sz w:val="16"/>
                <w:szCs w:val="16"/>
              </w:rPr>
              <w:t>Olaudah</w:t>
            </w:r>
            <w:proofErr w:type="spellEnd"/>
            <w:r w:rsidRPr="00C40B0A">
              <w:rPr>
                <w:i/>
                <w:sz w:val="16"/>
                <w:szCs w:val="16"/>
              </w:rPr>
              <w:t xml:space="preserve"> </w:t>
            </w:r>
            <w:proofErr w:type="spellStart"/>
            <w:r w:rsidRPr="00C40B0A">
              <w:rPr>
                <w:i/>
                <w:sz w:val="16"/>
                <w:szCs w:val="16"/>
              </w:rPr>
              <w:t>Equiano</w:t>
            </w:r>
            <w:proofErr w:type="spellEnd"/>
          </w:p>
          <w:p w:rsidR="00C40B0A" w:rsidRDefault="00C40B0A"/>
          <w:p w:rsidR="00C40B0A" w:rsidRDefault="00C40B0A">
            <w:r>
              <w:t xml:space="preserve">What is </w:t>
            </w:r>
            <w:proofErr w:type="spellStart"/>
            <w:r>
              <w:t>Olaudah</w:t>
            </w:r>
            <w:proofErr w:type="spellEnd"/>
            <w:r>
              <w:t xml:space="preserve"> </w:t>
            </w:r>
            <w:proofErr w:type="spellStart"/>
            <w:r>
              <w:t>Equiano</w:t>
            </w:r>
            <w:proofErr w:type="spellEnd"/>
            <w:r>
              <w:t xml:space="preserve"> describing here?</w:t>
            </w:r>
          </w:p>
          <w:p w:rsidR="00C40B0A" w:rsidRDefault="00C40B0A"/>
          <w:p w:rsidR="00C40B0A" w:rsidRDefault="00C40B0A"/>
        </w:tc>
        <w:tc>
          <w:tcPr>
            <w:tcW w:w="5395" w:type="dxa"/>
          </w:tcPr>
          <w:p w:rsidR="00E64FB6" w:rsidRDefault="00C40B0A" w:rsidP="00410710">
            <w:r>
              <w:t xml:space="preserve">2. </w:t>
            </w:r>
            <w:r w:rsidR="00410710">
              <w:t>Why did Prince Henry, Ferdinand and Isabella, and the British rulers sponsor exploration?</w:t>
            </w:r>
          </w:p>
          <w:p w:rsidR="00B1262F" w:rsidRDefault="00B1262F" w:rsidP="00410710"/>
          <w:p w:rsidR="00B1262F" w:rsidRDefault="00B1262F" w:rsidP="00410710"/>
          <w:p w:rsidR="00B1262F" w:rsidRDefault="00B1262F" w:rsidP="00410710"/>
          <w:p w:rsidR="00B1262F" w:rsidRDefault="00B1262F" w:rsidP="00410710"/>
          <w:p w:rsidR="00B1262F" w:rsidRDefault="00B1262F" w:rsidP="00410710"/>
          <w:p w:rsidR="00B1262F" w:rsidRDefault="00B1262F" w:rsidP="00410710"/>
          <w:p w:rsidR="00B1262F" w:rsidRDefault="00B1262F" w:rsidP="00410710"/>
        </w:tc>
      </w:tr>
      <w:tr w:rsidR="00E64FB6" w:rsidTr="00E64FB6">
        <w:tc>
          <w:tcPr>
            <w:tcW w:w="5395" w:type="dxa"/>
          </w:tcPr>
          <w:p w:rsidR="00E64FB6" w:rsidRDefault="00C40B0A" w:rsidP="00410710">
            <w:r>
              <w:t xml:space="preserve">3. </w:t>
            </w:r>
            <w:r w:rsidR="00410710">
              <w:t>What does the title God, Gold, Glory reference when it comes to exploration?</w:t>
            </w:r>
          </w:p>
        </w:tc>
        <w:tc>
          <w:tcPr>
            <w:tcW w:w="5395" w:type="dxa"/>
          </w:tcPr>
          <w:p w:rsidR="00E64FB6" w:rsidRDefault="00C40B0A">
            <w:r>
              <w:t xml:space="preserve">4. </w:t>
            </w:r>
            <w:r w:rsidR="00410710">
              <w:t>Why were China and India important places at this time?</w:t>
            </w:r>
          </w:p>
          <w:p w:rsidR="00C40B0A" w:rsidRDefault="00C40B0A"/>
          <w:p w:rsidR="00B1262F" w:rsidRDefault="00B1262F"/>
          <w:p w:rsidR="00B1262F" w:rsidRDefault="00B1262F"/>
          <w:p w:rsidR="00C40B0A" w:rsidRDefault="00C40B0A"/>
        </w:tc>
      </w:tr>
      <w:tr w:rsidR="00E64FB6" w:rsidTr="00E64FB6">
        <w:tc>
          <w:tcPr>
            <w:tcW w:w="5395" w:type="dxa"/>
          </w:tcPr>
          <w:p w:rsidR="00410710" w:rsidRDefault="00C40B0A" w:rsidP="00410710">
            <w:r>
              <w:t xml:space="preserve">5. </w:t>
            </w:r>
            <w:r w:rsidR="00410710">
              <w:t>How did the technology of the time help the voyages of discovery?</w:t>
            </w:r>
          </w:p>
          <w:p w:rsidR="00410710" w:rsidRDefault="00410710" w:rsidP="00410710"/>
          <w:p w:rsidR="00410710" w:rsidRDefault="00410710" w:rsidP="00410710"/>
        </w:tc>
        <w:tc>
          <w:tcPr>
            <w:tcW w:w="5395" w:type="dxa"/>
          </w:tcPr>
          <w:p w:rsidR="00E64FB6" w:rsidRDefault="00410710" w:rsidP="00410710">
            <w:r>
              <w:t>6. What was the effect of the Colombian Exchange?</w:t>
            </w:r>
          </w:p>
          <w:p w:rsidR="00B1262F" w:rsidRDefault="00B1262F" w:rsidP="00410710"/>
          <w:p w:rsidR="00B1262F" w:rsidRDefault="00B1262F" w:rsidP="00410710"/>
          <w:p w:rsidR="00B1262F" w:rsidRDefault="00B1262F" w:rsidP="00410710"/>
          <w:p w:rsidR="00B1262F" w:rsidRDefault="00B1262F" w:rsidP="00410710"/>
          <w:p w:rsidR="00B1262F" w:rsidRDefault="00B1262F" w:rsidP="00410710"/>
        </w:tc>
      </w:tr>
      <w:tr w:rsidR="00E64FB6" w:rsidTr="00E64FB6">
        <w:tc>
          <w:tcPr>
            <w:tcW w:w="5395" w:type="dxa"/>
          </w:tcPr>
          <w:p w:rsidR="00E64FB6" w:rsidRDefault="00410710" w:rsidP="00410710">
            <w:r>
              <w:t>7. Planters in the Americas began to use African slaves for labor because:</w:t>
            </w:r>
          </w:p>
        </w:tc>
        <w:tc>
          <w:tcPr>
            <w:tcW w:w="5395" w:type="dxa"/>
          </w:tcPr>
          <w:p w:rsidR="00E64FB6" w:rsidRDefault="00410710">
            <w:r>
              <w:t>8. What was brought to America during the Colombian Exchange that had the biggest negative impact on the Americas?</w:t>
            </w:r>
          </w:p>
          <w:p w:rsidR="00410710" w:rsidRDefault="00410710"/>
          <w:p w:rsidR="00410710" w:rsidRDefault="00410710"/>
          <w:p w:rsidR="00B1262F" w:rsidRDefault="00B1262F"/>
        </w:tc>
      </w:tr>
      <w:tr w:rsidR="00E64FB6" w:rsidTr="00E64FB6">
        <w:tc>
          <w:tcPr>
            <w:tcW w:w="5395" w:type="dxa"/>
          </w:tcPr>
          <w:p w:rsidR="00E64FB6" w:rsidRDefault="00B1262F">
            <w:r>
              <w:t>9. What are some crops that America gave to the East (Old World) that most affected them by causing a population boom?</w:t>
            </w:r>
          </w:p>
          <w:p w:rsidR="00B1262F" w:rsidRDefault="00B1262F"/>
          <w:p w:rsidR="00B1262F" w:rsidRDefault="00B1262F"/>
          <w:p w:rsidR="00B1262F" w:rsidRDefault="00B1262F"/>
          <w:p w:rsidR="00B1262F" w:rsidRDefault="00B1262F"/>
          <w:p w:rsidR="00B1262F" w:rsidRDefault="00B1262F"/>
        </w:tc>
        <w:tc>
          <w:tcPr>
            <w:tcW w:w="5395" w:type="dxa"/>
          </w:tcPr>
          <w:p w:rsidR="00E64FB6" w:rsidRDefault="00B1262F">
            <w:r>
              <w:t>10. Using your triangular trade diagram form your notes, please state the origin of:</w:t>
            </w:r>
          </w:p>
          <w:p w:rsidR="00B1262F" w:rsidRDefault="00B1262F">
            <w:r>
              <w:t>a. rum-</w:t>
            </w:r>
          </w:p>
          <w:p w:rsidR="00B1262F" w:rsidRDefault="00B1262F">
            <w:r>
              <w:t>b. gold dust-</w:t>
            </w:r>
          </w:p>
          <w:p w:rsidR="00B1262F" w:rsidRDefault="00B1262F">
            <w:r>
              <w:t>c. sugar-</w:t>
            </w:r>
          </w:p>
          <w:p w:rsidR="00B1262F" w:rsidRDefault="00B1262F"/>
        </w:tc>
      </w:tr>
    </w:tbl>
    <w:p w:rsidR="00E64FB6" w:rsidRPr="006A5646" w:rsidRDefault="00E64FB6">
      <w:pPr>
        <w:rPr>
          <w:rFonts w:ascii="Bauhaus 93" w:hAnsi="Bauhaus 93"/>
          <w:sz w:val="28"/>
          <w:szCs w:val="28"/>
        </w:rPr>
      </w:pPr>
    </w:p>
    <w:p w:rsidR="00B1262F" w:rsidRDefault="00B1262F"/>
    <w:p w:rsidR="006A5646" w:rsidRDefault="006A5646">
      <w:r>
        <w:rPr>
          <w:noProof/>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-9525</wp:posOffset>
                </wp:positionV>
                <wp:extent cx="6819900" cy="5524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6819900" cy="5524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646" w:rsidRPr="006A5646" w:rsidRDefault="006A5646" w:rsidP="006A5646">
                            <w:pPr>
                              <w:jc w:val="center"/>
                              <w:rPr>
                                <w:rFonts w:ascii="Bauhaus 93" w:hAnsi="Bauhaus 93"/>
                                <w:sz w:val="36"/>
                                <w:szCs w:val="36"/>
                              </w:rPr>
                            </w:pPr>
                            <w:r>
                              <w:rPr>
                                <w:rFonts w:ascii="Bauhaus 93" w:hAnsi="Bauhaus 93"/>
                                <w:sz w:val="36"/>
                                <w:szCs w:val="36"/>
                              </w:rPr>
                              <w:t>Colonization: We shall be as a City on a Hill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1.5pt;margin-top:-.75pt;width:537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" fillcolor="#d8d8d8 [2732]" strokeweight=".5pt">
                <v:textbox>
                  <w:txbxContent>
                    <w:p w:rsidR="006A5646" w:rsidRPr="006A5646" w:rsidRDefault="006A5646" w:rsidP="006A5646">
                      <w:pPr>
                        <w:jc w:val="center"/>
                        <w:rPr>
                          <w:rFonts w:ascii="Bauhaus 93" w:hAnsi="Bauhaus 93"/>
                          <w:sz w:val="36"/>
                          <w:szCs w:val="36"/>
                        </w:rPr>
                      </w:pPr>
                      <w:r>
                        <w:rPr>
                          <w:rFonts w:ascii="Bauhaus 93" w:hAnsi="Bauhaus 93"/>
                          <w:sz w:val="36"/>
                          <w:szCs w:val="36"/>
                        </w:rPr>
                        <w:t>Colonization: We shall be as a City on a Hill</w:t>
                      </w:r>
                    </w:p>
                  </w:txbxContent>
                </v:textbox>
              </v:shape>
            </w:pict>
          </mc:Fallback>
        </mc:AlternateContent>
      </w:r>
    </w:p>
    <w:p w:rsidR="00B1262F" w:rsidRDefault="00B1262F"/>
    <w:p w:rsidR="00B1262F" w:rsidRDefault="00B1262F"/>
    <w:tbl>
      <w:tblPr>
        <w:tblStyle w:val="TableGrid"/>
        <w:tblW w:w="0" w:type="auto"/>
        <w:tblLook w:val="04A0" w:firstRow="1" w:lastRow="0" w:firstColumn="1" w:lastColumn="0" w:noHBand="0" w:noVBand="1"/>
      </w:tblPr>
      <w:tblGrid>
        <w:gridCol w:w="10790"/>
      </w:tblGrid>
      <w:tr w:rsidR="00E545DE" w:rsidTr="00E545DE">
        <w:tc>
          <w:tcPr>
            <w:tcW w:w="10790" w:type="dxa"/>
          </w:tcPr>
          <w:p w:rsidR="00E545DE" w:rsidRDefault="00E545DE" w:rsidP="00E545DE">
            <w:pPr>
              <w:jc w:val="center"/>
            </w:pPr>
            <w:r>
              <w:t>Fill in the Blank: Use the vocabulary to fill in the correct terms</w:t>
            </w:r>
          </w:p>
        </w:tc>
      </w:tr>
      <w:tr w:rsidR="00E545DE" w:rsidTr="00E545DE">
        <w:tc>
          <w:tcPr>
            <w:tcW w:w="10790" w:type="dxa"/>
          </w:tcPr>
          <w:p w:rsidR="00E545DE" w:rsidRDefault="00E545DE">
            <w:r>
              <w:t>1. The ________________________ Colonies were known for having a large rural population where the main economic system depended on cash crops (making money from agriculture rather than making your own food).</w:t>
            </w:r>
          </w:p>
          <w:p w:rsidR="00E545DE" w:rsidRDefault="00E545DE">
            <w:r>
              <w:t>2. The ________________________ Colonies were known for a having a diversity of people and religions as the founders of these areas tended to me more open about colonization.</w:t>
            </w:r>
          </w:p>
          <w:p w:rsidR="00E545DE" w:rsidRDefault="00E545DE">
            <w:r>
              <w:t xml:space="preserve">3. </w:t>
            </w:r>
            <w:r w:rsidR="006241C5">
              <w:t>The ________________________ Colonies were known for being more religious than the others and even had public schools that taught religion.</w:t>
            </w:r>
          </w:p>
          <w:p w:rsidR="006241C5" w:rsidRDefault="006241C5">
            <w:r>
              <w:t>4. Anne Hutchinson, Thomas Hooker, and Roger Williams were all known as ___________________________ since they disagreed with the way Massachusetts was running its colony. They all left and started new colonies.</w:t>
            </w:r>
          </w:p>
          <w:p w:rsidR="006241C5" w:rsidRDefault="006241C5">
            <w:r>
              <w:t xml:space="preserve">5. </w:t>
            </w:r>
            <w:proofErr w:type="spellStart"/>
            <w:r>
              <w:t>The</w:t>
            </w:r>
            <w:proofErr w:type="spellEnd"/>
            <w:r>
              <w:t xml:space="preserve"> __________________________________ were very important to the colonization of North America as they made up most of the early settlers. They came over as servants but eventually earned their freedom through work.</w:t>
            </w:r>
          </w:p>
          <w:p w:rsidR="006241C5" w:rsidRDefault="006241C5"/>
          <w:p w:rsidR="00E545DE" w:rsidRDefault="00E545DE"/>
        </w:tc>
      </w:tr>
    </w:tbl>
    <w:p w:rsidR="00B1262F" w:rsidRDefault="00B1262F"/>
    <w:tbl>
      <w:tblPr>
        <w:tblStyle w:val="TableGrid"/>
        <w:tblW w:w="0" w:type="auto"/>
        <w:tblLook w:val="04A0" w:firstRow="1" w:lastRow="0" w:firstColumn="1" w:lastColumn="0" w:noHBand="0" w:noVBand="1"/>
      </w:tblPr>
      <w:tblGrid>
        <w:gridCol w:w="5395"/>
        <w:gridCol w:w="5395"/>
      </w:tblGrid>
      <w:tr w:rsidR="006241C5" w:rsidTr="00411C3B">
        <w:tc>
          <w:tcPr>
            <w:tcW w:w="10790" w:type="dxa"/>
            <w:gridSpan w:val="2"/>
          </w:tcPr>
          <w:p w:rsidR="006241C5" w:rsidRDefault="006241C5" w:rsidP="006241C5">
            <w:pPr>
              <w:jc w:val="center"/>
            </w:pPr>
            <w:r>
              <w:t>Multiple Choice Section: These Will be the Multiple Choice Questions on the Test</w:t>
            </w:r>
          </w:p>
        </w:tc>
      </w:tr>
      <w:tr w:rsidR="006241C5" w:rsidTr="006241C5">
        <w:tc>
          <w:tcPr>
            <w:tcW w:w="5395" w:type="dxa"/>
          </w:tcPr>
          <w:p w:rsidR="006241C5" w:rsidRDefault="00A15346">
            <w:r>
              <w:t xml:space="preserve">1. </w:t>
            </w:r>
            <w:r w:rsidR="00313373">
              <w:t>USING INSPECT, which category would this advertisement for New England fall into?</w:t>
            </w:r>
          </w:p>
          <w:p w:rsidR="00313373" w:rsidRDefault="00313373"/>
          <w:p w:rsidR="00313373" w:rsidRPr="00A15346" w:rsidRDefault="00313373">
            <w:pPr>
              <w:rPr>
                <w:i/>
                <w:sz w:val="16"/>
                <w:szCs w:val="16"/>
              </w:rPr>
            </w:pPr>
            <w:r w:rsidRPr="00A15346">
              <w:rPr>
                <w:i/>
                <w:sz w:val="16"/>
                <w:szCs w:val="16"/>
              </w:rPr>
              <w:t xml:space="preserve">Come to New England where we have vast timber resources, </w:t>
            </w:r>
            <w:r w:rsidR="00A15346" w:rsidRPr="00A15346">
              <w:rPr>
                <w:i/>
                <w:sz w:val="16"/>
                <w:szCs w:val="16"/>
              </w:rPr>
              <w:t>rich ocean fishing grounds, single-family farms, and animals to hunt with the thickest fur you have ever felt!</w:t>
            </w:r>
            <w:r w:rsidRPr="00A15346">
              <w:rPr>
                <w:i/>
                <w:sz w:val="16"/>
                <w:szCs w:val="16"/>
              </w:rPr>
              <w:t xml:space="preserve"> </w:t>
            </w:r>
          </w:p>
          <w:p w:rsidR="00A15346" w:rsidRDefault="00A15346">
            <w:pPr>
              <w:rPr>
                <w:i/>
              </w:rPr>
            </w:pPr>
          </w:p>
          <w:p w:rsidR="00A15346" w:rsidRPr="00A15346" w:rsidRDefault="00A15346"/>
        </w:tc>
        <w:tc>
          <w:tcPr>
            <w:tcW w:w="5395" w:type="dxa"/>
          </w:tcPr>
          <w:p w:rsidR="006241C5" w:rsidRDefault="00A15346">
            <w:r>
              <w:t>2. Which resources contributed most to the success of the New England Colonies?</w:t>
            </w:r>
          </w:p>
        </w:tc>
      </w:tr>
      <w:tr w:rsidR="006241C5" w:rsidTr="006241C5">
        <w:tc>
          <w:tcPr>
            <w:tcW w:w="5395" w:type="dxa"/>
          </w:tcPr>
          <w:p w:rsidR="006241C5" w:rsidRDefault="00A15346">
            <w:r>
              <w:t xml:space="preserve">3. </w:t>
            </w:r>
            <w:r w:rsidRPr="00A15346">
              <w:rPr>
                <w:i/>
                <w:sz w:val="16"/>
                <w:szCs w:val="16"/>
              </w:rPr>
              <w:t>Quote: Live peaceable under the civil government</w:t>
            </w:r>
            <w:proofErr w:type="gramStart"/>
            <w:r w:rsidRPr="00A15346">
              <w:rPr>
                <w:i/>
                <w:sz w:val="16"/>
                <w:szCs w:val="16"/>
              </w:rPr>
              <w:t>,…</w:t>
            </w:r>
            <w:proofErr w:type="gramEnd"/>
            <w:r w:rsidRPr="00A15346">
              <w:rPr>
                <w:i/>
                <w:sz w:val="16"/>
                <w:szCs w:val="16"/>
              </w:rPr>
              <w:t>nor shall any be compelled to frequent or maintain any religious worship  place or ministry whatever…that so we may live friendly together…that the Indians shall have liberty to do all things to the improvement of their land.</w:t>
            </w:r>
          </w:p>
          <w:p w:rsidR="00A15346" w:rsidRDefault="00A15346"/>
          <w:p w:rsidR="00A15346" w:rsidRDefault="00A15346">
            <w:r>
              <w:t>Who most likely said this?</w:t>
            </w:r>
          </w:p>
          <w:p w:rsidR="00A15346" w:rsidRDefault="00A15346"/>
          <w:p w:rsidR="00A15346" w:rsidRDefault="00A15346"/>
          <w:p w:rsidR="00A15346" w:rsidRDefault="00A15346">
            <w:r>
              <w:t>How do you know?</w:t>
            </w:r>
          </w:p>
          <w:p w:rsidR="00A15346" w:rsidRDefault="00A15346"/>
          <w:p w:rsidR="00A15346" w:rsidRDefault="00A15346"/>
          <w:p w:rsidR="00A15346" w:rsidRDefault="00A15346">
            <w:r>
              <w:t>What are they promising?</w:t>
            </w:r>
          </w:p>
          <w:p w:rsidR="00A15346" w:rsidRDefault="00A15346"/>
          <w:p w:rsidR="00A15346" w:rsidRDefault="00A15346"/>
        </w:tc>
        <w:tc>
          <w:tcPr>
            <w:tcW w:w="5395" w:type="dxa"/>
          </w:tcPr>
          <w:p w:rsidR="006241C5" w:rsidRDefault="00A15346">
            <w:r>
              <w:t>4. What did the New England Puritans hope for in their journey to the new world?</w:t>
            </w:r>
          </w:p>
          <w:p w:rsidR="00A15346" w:rsidRDefault="00A15346"/>
          <w:p w:rsidR="00A15346" w:rsidRDefault="00A15346"/>
          <w:p w:rsidR="00A15346" w:rsidRDefault="00A15346"/>
          <w:p w:rsidR="00A15346" w:rsidRDefault="00A15346"/>
          <w:p w:rsidR="00A15346" w:rsidRDefault="00A15346">
            <w:r>
              <w:t>How did they implement their beliefs to further their cause? Name two ways:</w:t>
            </w:r>
          </w:p>
        </w:tc>
      </w:tr>
      <w:tr w:rsidR="006241C5" w:rsidTr="006241C5">
        <w:tc>
          <w:tcPr>
            <w:tcW w:w="5395" w:type="dxa"/>
          </w:tcPr>
          <w:p w:rsidR="006241C5" w:rsidRDefault="004114DE">
            <w:r>
              <w:t xml:space="preserve">5. What did both the </w:t>
            </w:r>
            <w:proofErr w:type="spellStart"/>
            <w:r>
              <w:t>Headright</w:t>
            </w:r>
            <w:proofErr w:type="spellEnd"/>
            <w:r>
              <w:t xml:space="preserve"> System in Virginia and the Maryland Toleration Act have in common?</w:t>
            </w:r>
          </w:p>
        </w:tc>
        <w:tc>
          <w:tcPr>
            <w:tcW w:w="5395" w:type="dxa"/>
          </w:tcPr>
          <w:p w:rsidR="006241C5" w:rsidRDefault="004114DE">
            <w:r>
              <w:t>6. Why did the Pequot War, Powhatan Wars, and King Philips wars begin?</w:t>
            </w:r>
          </w:p>
          <w:p w:rsidR="004114DE" w:rsidRDefault="004114DE"/>
          <w:p w:rsidR="004114DE" w:rsidRDefault="004114DE"/>
          <w:p w:rsidR="004114DE" w:rsidRDefault="004114DE">
            <w:r>
              <w:t>Who won these wars?</w:t>
            </w:r>
          </w:p>
          <w:p w:rsidR="004114DE" w:rsidRDefault="004114DE"/>
          <w:p w:rsidR="004114DE" w:rsidRDefault="004114DE">
            <w:r>
              <w:t>What was the main effect of these wars?</w:t>
            </w:r>
          </w:p>
          <w:p w:rsidR="004114DE" w:rsidRDefault="004114DE"/>
          <w:p w:rsidR="004114DE" w:rsidRDefault="004114DE"/>
          <w:p w:rsidR="004114DE" w:rsidRDefault="004114DE"/>
        </w:tc>
      </w:tr>
    </w:tbl>
    <w:p w:rsidR="00B1262F" w:rsidRDefault="00B1262F"/>
    <w:tbl>
      <w:tblPr>
        <w:tblStyle w:val="TableGrid"/>
        <w:tblW w:w="0" w:type="auto"/>
        <w:tblLook w:val="04A0" w:firstRow="1" w:lastRow="0" w:firstColumn="1" w:lastColumn="0" w:noHBand="0" w:noVBand="1"/>
      </w:tblPr>
      <w:tblGrid>
        <w:gridCol w:w="5395"/>
        <w:gridCol w:w="5395"/>
      </w:tblGrid>
      <w:tr w:rsidR="004114DE" w:rsidTr="004114DE">
        <w:tc>
          <w:tcPr>
            <w:tcW w:w="5395" w:type="dxa"/>
          </w:tcPr>
          <w:p w:rsidR="004114DE" w:rsidRDefault="004114DE">
            <w:r>
              <w:t>Name the Person Who Goes With Each Accomplishment</w:t>
            </w:r>
          </w:p>
        </w:tc>
        <w:tc>
          <w:tcPr>
            <w:tcW w:w="5395" w:type="dxa"/>
          </w:tcPr>
          <w:p w:rsidR="004114DE" w:rsidRDefault="004114DE">
            <w:r>
              <w:t>T/F: If false, explain…</w:t>
            </w:r>
          </w:p>
        </w:tc>
      </w:tr>
      <w:tr w:rsidR="004114DE" w:rsidTr="004114DE">
        <w:tc>
          <w:tcPr>
            <w:tcW w:w="5395" w:type="dxa"/>
          </w:tcPr>
          <w:p w:rsidR="004114DE" w:rsidRPr="00F72F99" w:rsidRDefault="004114DE">
            <w:pPr>
              <w:rPr>
                <w:sz w:val="18"/>
                <w:szCs w:val="18"/>
              </w:rPr>
            </w:pPr>
            <w:r w:rsidRPr="00F72F99">
              <w:rPr>
                <w:sz w:val="18"/>
                <w:szCs w:val="18"/>
              </w:rPr>
              <w:t>1. Connect North America and the Caribbean to the Eastern Hemisphere (old world).</w:t>
            </w:r>
          </w:p>
          <w:p w:rsidR="004114DE" w:rsidRDefault="004114DE">
            <w:pPr>
              <w:rPr>
                <w:sz w:val="18"/>
                <w:szCs w:val="18"/>
              </w:rPr>
            </w:pPr>
          </w:p>
          <w:p w:rsidR="00F72F99" w:rsidRPr="00F72F99" w:rsidRDefault="00F72F99">
            <w:pPr>
              <w:rPr>
                <w:sz w:val="18"/>
                <w:szCs w:val="18"/>
              </w:rPr>
            </w:pPr>
          </w:p>
          <w:p w:rsidR="004114DE" w:rsidRPr="00F72F99" w:rsidRDefault="004114DE">
            <w:pPr>
              <w:rPr>
                <w:sz w:val="18"/>
                <w:szCs w:val="18"/>
              </w:rPr>
            </w:pPr>
            <w:r w:rsidRPr="00F72F99">
              <w:rPr>
                <w:sz w:val="18"/>
                <w:szCs w:val="18"/>
              </w:rPr>
              <w:t>2. Make Jamestown successful with the cultivation of tobacco.</w:t>
            </w:r>
          </w:p>
          <w:p w:rsidR="004114DE" w:rsidRPr="00F72F99" w:rsidRDefault="004114DE">
            <w:pPr>
              <w:rPr>
                <w:sz w:val="18"/>
                <w:szCs w:val="18"/>
              </w:rPr>
            </w:pPr>
          </w:p>
          <w:p w:rsidR="004114DE" w:rsidRPr="00F72F99" w:rsidRDefault="004114DE">
            <w:pPr>
              <w:rPr>
                <w:sz w:val="18"/>
                <w:szCs w:val="18"/>
              </w:rPr>
            </w:pPr>
          </w:p>
          <w:p w:rsidR="004114DE" w:rsidRPr="00F72F99" w:rsidRDefault="004114DE">
            <w:pPr>
              <w:rPr>
                <w:sz w:val="18"/>
                <w:szCs w:val="18"/>
              </w:rPr>
            </w:pPr>
            <w:r w:rsidRPr="00F72F99">
              <w:rPr>
                <w:sz w:val="18"/>
                <w:szCs w:val="18"/>
              </w:rPr>
              <w:t>3. Give us a model for a Constitution based on their own first colonial constitution.</w:t>
            </w:r>
          </w:p>
          <w:p w:rsidR="004114DE" w:rsidRPr="00F72F99" w:rsidRDefault="004114DE">
            <w:pPr>
              <w:rPr>
                <w:sz w:val="18"/>
                <w:szCs w:val="18"/>
              </w:rPr>
            </w:pPr>
          </w:p>
          <w:p w:rsidR="004114DE" w:rsidRPr="00F72F99" w:rsidRDefault="004114DE">
            <w:pPr>
              <w:rPr>
                <w:sz w:val="18"/>
                <w:szCs w:val="18"/>
              </w:rPr>
            </w:pPr>
          </w:p>
          <w:p w:rsidR="004114DE" w:rsidRPr="00F72F99" w:rsidRDefault="004114DE">
            <w:pPr>
              <w:rPr>
                <w:sz w:val="18"/>
                <w:szCs w:val="18"/>
              </w:rPr>
            </w:pPr>
            <w:r w:rsidRPr="00F72F99">
              <w:rPr>
                <w:sz w:val="18"/>
                <w:szCs w:val="18"/>
              </w:rPr>
              <w:t>4. Sign the Mayflower Compact, and early indicator of self-government for the colonies.</w:t>
            </w:r>
          </w:p>
          <w:p w:rsidR="004114DE" w:rsidRPr="00F72F99" w:rsidRDefault="004114DE">
            <w:pPr>
              <w:rPr>
                <w:sz w:val="18"/>
                <w:szCs w:val="18"/>
              </w:rPr>
            </w:pPr>
          </w:p>
          <w:p w:rsidR="004114DE" w:rsidRPr="00F72F99" w:rsidRDefault="004114DE">
            <w:pPr>
              <w:rPr>
                <w:sz w:val="18"/>
                <w:szCs w:val="18"/>
              </w:rPr>
            </w:pPr>
          </w:p>
          <w:p w:rsidR="004114DE" w:rsidRPr="00F72F99" w:rsidRDefault="004114DE">
            <w:pPr>
              <w:rPr>
                <w:sz w:val="18"/>
                <w:szCs w:val="18"/>
              </w:rPr>
            </w:pPr>
            <w:r w:rsidRPr="00F72F99">
              <w:rPr>
                <w:sz w:val="18"/>
                <w:szCs w:val="18"/>
              </w:rPr>
              <w:t>5. Save some of the inhabitants of Jamestown from further bloody wars by marrying one of the colonists.</w:t>
            </w:r>
          </w:p>
          <w:p w:rsidR="004114DE" w:rsidRPr="00F72F99" w:rsidRDefault="004114DE">
            <w:pPr>
              <w:rPr>
                <w:sz w:val="18"/>
                <w:szCs w:val="18"/>
              </w:rPr>
            </w:pPr>
          </w:p>
          <w:p w:rsidR="004114DE" w:rsidRPr="00F72F99" w:rsidRDefault="004114DE">
            <w:pPr>
              <w:rPr>
                <w:sz w:val="18"/>
                <w:szCs w:val="18"/>
              </w:rPr>
            </w:pPr>
          </w:p>
          <w:p w:rsidR="004114DE" w:rsidRPr="00F72F99" w:rsidRDefault="004114DE">
            <w:pPr>
              <w:rPr>
                <w:sz w:val="18"/>
                <w:szCs w:val="18"/>
              </w:rPr>
            </w:pPr>
            <w:r w:rsidRPr="00F72F99">
              <w:rPr>
                <w:sz w:val="18"/>
                <w:szCs w:val="18"/>
              </w:rPr>
              <w:t>6. Expand the colonies by founding Rhode Island.</w:t>
            </w:r>
          </w:p>
          <w:p w:rsidR="004114DE" w:rsidRPr="00F72F99" w:rsidRDefault="004114DE">
            <w:pPr>
              <w:rPr>
                <w:sz w:val="18"/>
                <w:szCs w:val="18"/>
              </w:rPr>
            </w:pPr>
          </w:p>
          <w:p w:rsidR="004114DE" w:rsidRPr="00F72F99" w:rsidRDefault="004114DE">
            <w:pPr>
              <w:rPr>
                <w:sz w:val="18"/>
                <w:szCs w:val="18"/>
              </w:rPr>
            </w:pPr>
          </w:p>
          <w:p w:rsidR="004114DE" w:rsidRPr="00F72F99" w:rsidRDefault="00211CD6">
            <w:pPr>
              <w:rPr>
                <w:sz w:val="18"/>
                <w:szCs w:val="18"/>
              </w:rPr>
            </w:pPr>
            <w:r w:rsidRPr="00F72F99">
              <w:rPr>
                <w:sz w:val="18"/>
                <w:szCs w:val="18"/>
              </w:rPr>
              <w:t>7. Le</w:t>
            </w:r>
            <w:r w:rsidR="004114DE" w:rsidRPr="00F72F99">
              <w:rPr>
                <w:sz w:val="18"/>
                <w:szCs w:val="18"/>
              </w:rPr>
              <w:t>d a rebellion that would be the first of many against the British government.</w:t>
            </w:r>
          </w:p>
          <w:p w:rsidR="004114DE" w:rsidRPr="00F72F99" w:rsidRDefault="004114DE">
            <w:pPr>
              <w:rPr>
                <w:sz w:val="18"/>
                <w:szCs w:val="18"/>
              </w:rPr>
            </w:pPr>
          </w:p>
          <w:p w:rsidR="004114DE" w:rsidRPr="00F72F99" w:rsidRDefault="004114DE">
            <w:pPr>
              <w:rPr>
                <w:sz w:val="18"/>
                <w:szCs w:val="18"/>
              </w:rPr>
            </w:pPr>
          </w:p>
        </w:tc>
        <w:tc>
          <w:tcPr>
            <w:tcW w:w="5395" w:type="dxa"/>
          </w:tcPr>
          <w:p w:rsidR="004114DE" w:rsidRPr="00F72F99" w:rsidRDefault="004114DE">
            <w:pPr>
              <w:rPr>
                <w:sz w:val="18"/>
                <w:szCs w:val="18"/>
              </w:rPr>
            </w:pPr>
            <w:r w:rsidRPr="00F72F99">
              <w:rPr>
                <w:sz w:val="18"/>
                <w:szCs w:val="18"/>
              </w:rPr>
              <w:t xml:space="preserve">1. </w:t>
            </w:r>
            <w:r w:rsidR="00211CD6" w:rsidRPr="00F72F99">
              <w:rPr>
                <w:sz w:val="18"/>
                <w:szCs w:val="18"/>
              </w:rPr>
              <w:t>All Africans who came over to the New World were slaves who worked in the fields. ____</w:t>
            </w:r>
          </w:p>
          <w:p w:rsidR="00211CD6" w:rsidRPr="00F72F99" w:rsidRDefault="00211CD6">
            <w:pPr>
              <w:rPr>
                <w:sz w:val="18"/>
                <w:szCs w:val="18"/>
              </w:rPr>
            </w:pPr>
          </w:p>
          <w:p w:rsidR="00211CD6" w:rsidRPr="00F72F99" w:rsidRDefault="00211CD6">
            <w:pPr>
              <w:rPr>
                <w:sz w:val="18"/>
                <w:szCs w:val="18"/>
              </w:rPr>
            </w:pPr>
          </w:p>
          <w:p w:rsidR="00211CD6" w:rsidRPr="00F72F99" w:rsidRDefault="00211CD6">
            <w:pPr>
              <w:rPr>
                <w:sz w:val="18"/>
                <w:szCs w:val="18"/>
              </w:rPr>
            </w:pPr>
            <w:r w:rsidRPr="00F72F99">
              <w:rPr>
                <w:sz w:val="18"/>
                <w:szCs w:val="18"/>
              </w:rPr>
              <w:t>2. Colonial families were small because women feared losing their children to disease so they stopped having them.___</w:t>
            </w:r>
          </w:p>
          <w:p w:rsidR="00211CD6" w:rsidRPr="00F72F99" w:rsidRDefault="00211CD6">
            <w:pPr>
              <w:rPr>
                <w:sz w:val="18"/>
                <w:szCs w:val="18"/>
              </w:rPr>
            </w:pPr>
          </w:p>
          <w:p w:rsidR="00211CD6" w:rsidRPr="00F72F99" w:rsidRDefault="00211CD6">
            <w:pPr>
              <w:rPr>
                <w:sz w:val="18"/>
                <w:szCs w:val="18"/>
              </w:rPr>
            </w:pPr>
          </w:p>
          <w:p w:rsidR="00211CD6" w:rsidRPr="00F72F99" w:rsidRDefault="00211CD6">
            <w:pPr>
              <w:rPr>
                <w:sz w:val="18"/>
                <w:szCs w:val="18"/>
              </w:rPr>
            </w:pPr>
            <w:r w:rsidRPr="00F72F99">
              <w:rPr>
                <w:sz w:val="18"/>
                <w:szCs w:val="18"/>
              </w:rPr>
              <w:t>3. There was a definite distinction between rich and poor, from their clothing to where they could sit in church. ___</w:t>
            </w:r>
          </w:p>
          <w:p w:rsidR="00211CD6" w:rsidRPr="00F72F99" w:rsidRDefault="00211CD6">
            <w:pPr>
              <w:rPr>
                <w:sz w:val="18"/>
                <w:szCs w:val="18"/>
              </w:rPr>
            </w:pPr>
          </w:p>
          <w:p w:rsidR="00211CD6" w:rsidRPr="00F72F99" w:rsidRDefault="00211CD6">
            <w:pPr>
              <w:rPr>
                <w:sz w:val="18"/>
                <w:szCs w:val="18"/>
              </w:rPr>
            </w:pPr>
          </w:p>
          <w:p w:rsidR="00211CD6" w:rsidRPr="00F72F99" w:rsidRDefault="00211CD6">
            <w:pPr>
              <w:rPr>
                <w:sz w:val="18"/>
                <w:szCs w:val="18"/>
              </w:rPr>
            </w:pPr>
            <w:r w:rsidRPr="00F72F99">
              <w:rPr>
                <w:sz w:val="18"/>
                <w:szCs w:val="18"/>
              </w:rPr>
              <w:t>4. In Salem (well, Danvers actually) if you confessed, you were set free. If you said you were not a witch, you were killed. ___</w:t>
            </w:r>
          </w:p>
          <w:p w:rsidR="00211CD6" w:rsidRPr="00F72F99" w:rsidRDefault="00211CD6">
            <w:pPr>
              <w:rPr>
                <w:sz w:val="18"/>
                <w:szCs w:val="18"/>
              </w:rPr>
            </w:pPr>
          </w:p>
          <w:p w:rsidR="00211CD6" w:rsidRPr="00F72F99" w:rsidRDefault="00211CD6">
            <w:pPr>
              <w:rPr>
                <w:sz w:val="18"/>
                <w:szCs w:val="18"/>
              </w:rPr>
            </w:pPr>
          </w:p>
          <w:p w:rsidR="00211CD6" w:rsidRPr="00F72F99" w:rsidRDefault="00211CD6">
            <w:pPr>
              <w:rPr>
                <w:sz w:val="18"/>
                <w:szCs w:val="18"/>
              </w:rPr>
            </w:pPr>
            <w:r w:rsidRPr="00F72F99">
              <w:rPr>
                <w:sz w:val="18"/>
                <w:szCs w:val="18"/>
              </w:rPr>
              <w:t xml:space="preserve">5. In the Salem </w:t>
            </w:r>
            <w:proofErr w:type="spellStart"/>
            <w:r w:rsidRPr="00F72F99">
              <w:rPr>
                <w:sz w:val="18"/>
                <w:szCs w:val="18"/>
              </w:rPr>
              <w:t>Witchhunt</w:t>
            </w:r>
            <w:proofErr w:type="spellEnd"/>
            <w:r w:rsidRPr="00F72F99">
              <w:rPr>
                <w:sz w:val="18"/>
                <w:szCs w:val="18"/>
              </w:rPr>
              <w:t>, women were the only target and 142 of them were killed. ___</w:t>
            </w:r>
          </w:p>
          <w:p w:rsidR="00211CD6" w:rsidRPr="00F72F99" w:rsidRDefault="00211CD6">
            <w:pPr>
              <w:rPr>
                <w:sz w:val="18"/>
                <w:szCs w:val="18"/>
              </w:rPr>
            </w:pPr>
          </w:p>
          <w:p w:rsidR="00211CD6" w:rsidRPr="00F72F99" w:rsidRDefault="00211CD6">
            <w:pPr>
              <w:rPr>
                <w:sz w:val="18"/>
                <w:szCs w:val="18"/>
              </w:rPr>
            </w:pPr>
          </w:p>
          <w:p w:rsidR="00211CD6" w:rsidRPr="00F72F99" w:rsidRDefault="00211CD6">
            <w:pPr>
              <w:rPr>
                <w:sz w:val="18"/>
                <w:szCs w:val="18"/>
              </w:rPr>
            </w:pPr>
            <w:r w:rsidRPr="00F72F99">
              <w:rPr>
                <w:sz w:val="18"/>
                <w:szCs w:val="18"/>
              </w:rPr>
              <w:t>6. On a farm, the most dangerous job was not out in the field, but in the home cooking. ___</w:t>
            </w:r>
          </w:p>
          <w:p w:rsidR="00211CD6" w:rsidRPr="00F72F99" w:rsidRDefault="00211CD6">
            <w:pPr>
              <w:rPr>
                <w:sz w:val="18"/>
                <w:szCs w:val="18"/>
              </w:rPr>
            </w:pPr>
          </w:p>
          <w:p w:rsidR="00211CD6" w:rsidRPr="00F72F99" w:rsidRDefault="00211CD6">
            <w:pPr>
              <w:rPr>
                <w:sz w:val="18"/>
                <w:szCs w:val="18"/>
              </w:rPr>
            </w:pPr>
          </w:p>
          <w:p w:rsidR="00211CD6" w:rsidRPr="00F72F99" w:rsidRDefault="00211CD6">
            <w:pPr>
              <w:rPr>
                <w:sz w:val="18"/>
                <w:szCs w:val="18"/>
              </w:rPr>
            </w:pPr>
            <w:r w:rsidRPr="00F72F99">
              <w:rPr>
                <w:sz w:val="18"/>
                <w:szCs w:val="18"/>
              </w:rPr>
              <w:t>7.  In colonial times, the purpose of the stocks was to hold you until it was time for your execution.</w:t>
            </w:r>
          </w:p>
          <w:p w:rsidR="00211CD6" w:rsidRPr="00F72F99" w:rsidRDefault="00211CD6">
            <w:pPr>
              <w:rPr>
                <w:sz w:val="18"/>
                <w:szCs w:val="18"/>
              </w:rPr>
            </w:pPr>
          </w:p>
          <w:p w:rsidR="00211CD6" w:rsidRPr="00F72F99" w:rsidRDefault="00211CD6">
            <w:pPr>
              <w:rPr>
                <w:sz w:val="18"/>
                <w:szCs w:val="18"/>
              </w:rPr>
            </w:pPr>
          </w:p>
          <w:p w:rsidR="00211CD6" w:rsidRPr="00F72F99" w:rsidRDefault="00211CD6">
            <w:pPr>
              <w:rPr>
                <w:sz w:val="18"/>
                <w:szCs w:val="18"/>
              </w:rPr>
            </w:pPr>
          </w:p>
        </w:tc>
      </w:tr>
    </w:tbl>
    <w:p w:rsidR="00B1262F" w:rsidRPr="00F72F99" w:rsidRDefault="00F72F99">
      <w:pPr>
        <w:rPr>
          <w:b/>
          <w:sz w:val="18"/>
          <w:szCs w:val="18"/>
        </w:rPr>
      </w:pPr>
      <w:r w:rsidRPr="00F72F99">
        <w:rPr>
          <w:b/>
          <w:sz w:val="18"/>
          <w:szCs w:val="18"/>
        </w:rPr>
        <w:t>Below are two pictures of colonization: Christopher Columbus’ and William Penn’s. I have circled the differences in the pictures below and labeled them 1</w:t>
      </w:r>
      <w:proofErr w:type="gramStart"/>
      <w:r w:rsidRPr="00F72F99">
        <w:rPr>
          <w:b/>
          <w:sz w:val="18"/>
          <w:szCs w:val="18"/>
        </w:rPr>
        <w:t>,2</w:t>
      </w:r>
      <w:proofErr w:type="gramEnd"/>
      <w:r w:rsidRPr="00F72F99">
        <w:rPr>
          <w:b/>
          <w:sz w:val="18"/>
          <w:szCs w:val="18"/>
        </w:rPr>
        <w:t>, and 3. Please explain for each difference how the visuals show the diverse intentions of the two explorers.</w:t>
      </w:r>
    </w:p>
    <w:p w:rsidR="00DB419D" w:rsidRDefault="00DB419D">
      <w:r>
        <w:rPr>
          <w:rFonts w:ascii="Arial" w:hAnsi="Arial" w:cs="Arial"/>
          <w:noProof/>
          <w:sz w:val="20"/>
          <w:szCs w:val="20"/>
        </w:rPr>
        <w:drawing>
          <wp:anchor distT="0" distB="0" distL="114300" distR="114300" simplePos="0" relativeHeight="251661312" behindDoc="0" locked="0" layoutInCell="1" allowOverlap="1" wp14:anchorId="66CCCE1F" wp14:editId="5A0C68CE">
            <wp:simplePos x="0" y="0"/>
            <wp:positionH relativeFrom="page">
              <wp:posOffset>375285</wp:posOffset>
            </wp:positionH>
            <wp:positionV relativeFrom="paragraph">
              <wp:posOffset>41275</wp:posOffset>
            </wp:positionV>
            <wp:extent cx="3192145" cy="2497455"/>
            <wp:effectExtent l="133350" t="114300" r="122555" b="169545"/>
            <wp:wrapSquare wrapText="bothSides"/>
            <wp:docPr id="4" name="Picture 4" descr="http://www.sonofthesouth.net/revolutionary-war/pilgrims/william-penn-indi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nofthesouth.net/revolutionary-war/pilgrims/william-penn-indians.jpg"/>
                    <pic:cNvPicPr>
                      <a:picLocks noChangeAspect="1" noChangeArrowheads="1"/>
                    </pic:cNvPicPr>
                  </pic:nvPicPr>
                  <pic:blipFill rotWithShape="1">
                    <a:blip r:embed="rId6">
                      <a:grayscl/>
                      <a:extLst>
                        <a:ext uri="{28A0092B-C50C-407E-A947-70E740481C1C}">
                          <a14:useLocalDpi xmlns:a14="http://schemas.microsoft.com/office/drawing/2010/main" val="0"/>
                        </a:ext>
                      </a:extLst>
                    </a:blip>
                    <a:srcRect l="21848" t="34510" r="23799"/>
                    <a:stretch/>
                  </pic:blipFill>
                  <pic:spPr bwMode="auto">
                    <a:xfrm>
                      <a:off x="0" y="0"/>
                      <a:ext cx="3192145" cy="24974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F99">
        <w:rPr>
          <w:rFonts w:ascii="Arial" w:hAnsi="Arial" w:cs="Arial"/>
          <w:noProof/>
          <w:sz w:val="20"/>
          <w:szCs w:val="20"/>
        </w:rPr>
        <w:drawing>
          <wp:inline distT="0" distB="0" distL="0" distR="0" wp14:anchorId="4D8FFE45" wp14:editId="281A7F4D">
            <wp:extent cx="3352073" cy="2572603"/>
            <wp:effectExtent l="0" t="0" r="1270" b="0"/>
            <wp:docPr id="5" name="Picture 5" descr="http://upload.wikimedia.org/wikipedia/commons/b/b4/Landing_of_Columb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b/b4/Landing_of_Columbus_(2).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Lst>
                    </a:blip>
                    <a:srcRect l="41531" t="17549" b="211"/>
                    <a:stretch/>
                  </pic:blipFill>
                  <pic:spPr bwMode="auto">
                    <a:xfrm>
                      <a:off x="0" y="0"/>
                      <a:ext cx="3363839" cy="258163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35"/>
        <w:gridCol w:w="10255"/>
      </w:tblGrid>
      <w:tr w:rsidR="00DB419D" w:rsidTr="00DB419D">
        <w:tc>
          <w:tcPr>
            <w:tcW w:w="535" w:type="dxa"/>
          </w:tcPr>
          <w:p w:rsidR="00DB419D" w:rsidRDefault="00DB419D">
            <w:r>
              <w:t>#1</w:t>
            </w:r>
          </w:p>
        </w:tc>
        <w:tc>
          <w:tcPr>
            <w:tcW w:w="10255" w:type="dxa"/>
          </w:tcPr>
          <w:p w:rsidR="00DB419D" w:rsidRDefault="00DB419D"/>
          <w:p w:rsidR="00DB419D" w:rsidRDefault="00DB419D"/>
          <w:p w:rsidR="00DB419D" w:rsidRDefault="00DB419D"/>
        </w:tc>
      </w:tr>
      <w:tr w:rsidR="00DB419D" w:rsidTr="00DB419D">
        <w:tc>
          <w:tcPr>
            <w:tcW w:w="535" w:type="dxa"/>
          </w:tcPr>
          <w:p w:rsidR="00DB419D" w:rsidRDefault="00DB419D">
            <w:r>
              <w:t>#2</w:t>
            </w:r>
          </w:p>
        </w:tc>
        <w:tc>
          <w:tcPr>
            <w:tcW w:w="10255" w:type="dxa"/>
          </w:tcPr>
          <w:p w:rsidR="00DB419D" w:rsidRDefault="00DB419D"/>
          <w:p w:rsidR="00DB419D" w:rsidRDefault="00DB419D"/>
          <w:p w:rsidR="00DB419D" w:rsidRDefault="00DB419D"/>
        </w:tc>
      </w:tr>
      <w:tr w:rsidR="00DB419D" w:rsidTr="00DB419D">
        <w:tc>
          <w:tcPr>
            <w:tcW w:w="535" w:type="dxa"/>
          </w:tcPr>
          <w:p w:rsidR="00DB419D" w:rsidRDefault="00DB419D">
            <w:r>
              <w:t>#3</w:t>
            </w:r>
          </w:p>
        </w:tc>
        <w:tc>
          <w:tcPr>
            <w:tcW w:w="10255" w:type="dxa"/>
          </w:tcPr>
          <w:p w:rsidR="00DB419D" w:rsidRDefault="00DB419D"/>
          <w:p w:rsidR="00DB419D" w:rsidRDefault="00DB419D"/>
          <w:p w:rsidR="00DB419D" w:rsidRDefault="00DB419D"/>
        </w:tc>
      </w:tr>
    </w:tbl>
    <w:p w:rsidR="00F72F99" w:rsidRDefault="00F72F99">
      <w:bookmarkStart w:id="0" w:name="_GoBack"/>
      <w:bookmarkEnd w:id="0"/>
    </w:p>
    <w:p w:rsidR="00B1262F" w:rsidRDefault="00B1262F"/>
    <w:p w:rsidR="00B1262F" w:rsidRDefault="00B1262F"/>
    <w:p w:rsidR="00B1262F" w:rsidRDefault="00B1262F"/>
    <w:p w:rsidR="00B1262F" w:rsidRDefault="00B1262F"/>
    <w:p w:rsidR="00B1262F" w:rsidRDefault="00B1262F"/>
    <w:p w:rsidR="00B1262F" w:rsidRDefault="00B1262F"/>
    <w:sectPr w:rsidR="00B1262F" w:rsidSect="00E64FB6">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FB6" w:rsidRDefault="00E64FB6" w:rsidP="00E64FB6">
      <w:pPr>
        <w:spacing w:after="0" w:line="240" w:lineRule="auto"/>
      </w:pPr>
      <w:r>
        <w:separator/>
      </w:r>
    </w:p>
  </w:endnote>
  <w:endnote w:type="continuationSeparator" w:id="0">
    <w:p w:rsidR="00E64FB6" w:rsidRDefault="00E64FB6" w:rsidP="00E64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FB6" w:rsidRDefault="00E64FB6" w:rsidP="00E64FB6">
      <w:pPr>
        <w:spacing w:after="0" w:line="240" w:lineRule="auto"/>
      </w:pPr>
      <w:r>
        <w:separator/>
      </w:r>
    </w:p>
  </w:footnote>
  <w:footnote w:type="continuationSeparator" w:id="0">
    <w:p w:rsidR="00E64FB6" w:rsidRDefault="00E64FB6" w:rsidP="00E64F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FB6" w:rsidRPr="00E64FB6" w:rsidRDefault="00B1262F" w:rsidP="00E64FB6">
    <w:pPr>
      <w:pStyle w:val="Header"/>
      <w:jc w:val="center"/>
      <w:rPr>
        <w:sz w:val="16"/>
        <w:szCs w:val="16"/>
      </w:rPr>
    </w:pPr>
    <w:r>
      <w:rPr>
        <w:rFonts w:ascii="Bauhaus 93" w:hAnsi="Bauhaus 93"/>
        <w:sz w:val="36"/>
        <w:szCs w:val="36"/>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FB6"/>
    <w:rsid w:val="000C474B"/>
    <w:rsid w:val="00211CD6"/>
    <w:rsid w:val="00290358"/>
    <w:rsid w:val="00313373"/>
    <w:rsid w:val="00410710"/>
    <w:rsid w:val="004114DE"/>
    <w:rsid w:val="00617028"/>
    <w:rsid w:val="006241C5"/>
    <w:rsid w:val="006A5646"/>
    <w:rsid w:val="008D1BE1"/>
    <w:rsid w:val="00A15346"/>
    <w:rsid w:val="00B1262F"/>
    <w:rsid w:val="00C40B0A"/>
    <w:rsid w:val="00DB419D"/>
    <w:rsid w:val="00E545DE"/>
    <w:rsid w:val="00E64FB6"/>
    <w:rsid w:val="00F4698A"/>
    <w:rsid w:val="00F72F99"/>
    <w:rsid w:val="00FA3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D87E30-F18C-426D-9372-9E231D75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4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64F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FB6"/>
  </w:style>
  <w:style w:type="paragraph" w:styleId="Footer">
    <w:name w:val="footer"/>
    <w:basedOn w:val="Normal"/>
    <w:link w:val="FooterChar"/>
    <w:uiPriority w:val="99"/>
    <w:unhideWhenUsed/>
    <w:rsid w:val="00E64F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4</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Wunderlich, Jaime L.</dc:creator>
  <cp:keywords/>
  <dc:description/>
  <cp:lastModifiedBy>Wunderlich, Jaime L.</cp:lastModifiedBy>
  <cp:revision>9</cp:revision>
  <dcterms:created xsi:type="dcterms:W3CDTF">2014-10-26T22:37:00Z</dcterms:created>
  <dcterms:modified xsi:type="dcterms:W3CDTF">2014-10-27T00:47:00Z</dcterms:modified>
</cp:coreProperties>
</file>