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86" w:rsidRDefault="00492B92">
      <w:pPr>
        <w:rPr>
          <w:sz w:val="36"/>
          <w:szCs w:val="36"/>
        </w:rPr>
      </w:pPr>
    </w:p>
    <w:p w:rsidR="009A6A1E" w:rsidRDefault="009A6A1E">
      <w:pPr>
        <w:rPr>
          <w:sz w:val="36"/>
          <w:szCs w:val="36"/>
        </w:rPr>
      </w:pPr>
      <w:r w:rsidRPr="009A6A1E">
        <w:rPr>
          <w:rFonts w:ascii="Bauhaus 93" w:hAnsi="Bauhaus 93"/>
          <w:sz w:val="36"/>
          <w:szCs w:val="36"/>
        </w:rPr>
        <w:t xml:space="preserve">Johnny </w:t>
      </w:r>
      <w:proofErr w:type="spellStart"/>
      <w:r w:rsidRPr="009A6A1E">
        <w:rPr>
          <w:rFonts w:ascii="Bauhaus 93" w:hAnsi="Bauhaus 93"/>
          <w:sz w:val="36"/>
          <w:szCs w:val="36"/>
        </w:rPr>
        <w:t>Tremain</w:t>
      </w:r>
      <w:proofErr w:type="spellEnd"/>
      <w:r>
        <w:rPr>
          <w:sz w:val="36"/>
          <w:szCs w:val="36"/>
        </w:rPr>
        <w:t xml:space="preserve"> – Follow the story of a young man as he gets involved in the events of the American Revolution.</w:t>
      </w:r>
    </w:p>
    <w:p w:rsidR="009A6A1E" w:rsidRDefault="009A6A1E">
      <w:pPr>
        <w:rPr>
          <w:i/>
        </w:rPr>
      </w:pPr>
      <w:r w:rsidRPr="009A6A1E">
        <w:rPr>
          <w:i/>
        </w:rPr>
        <w:t>Directions: Make sure you pay attention and follow along with this video guide. Not only is this guide a grade but I will be adding questions from the movie into your next quiz.</w:t>
      </w:r>
    </w:p>
    <w:p w:rsidR="009A6A1E" w:rsidRDefault="009A6A1E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----------------------------------------------------------------------------------------------------------------------------------------------------------------</w:t>
      </w:r>
    </w:p>
    <w:p w:rsidR="009A6A1E" w:rsidRPr="00492B92" w:rsidRDefault="009A6A1E">
      <w:pPr>
        <w:rPr>
          <w:rFonts w:ascii="Bauhaus 93" w:hAnsi="Bauhaus 93" w:cs="Aharoni"/>
          <w:sz w:val="44"/>
          <w:szCs w:val="44"/>
        </w:rPr>
      </w:pPr>
      <w:r w:rsidRPr="00492B92">
        <w:rPr>
          <w:rFonts w:ascii="Bauhaus 93" w:hAnsi="Bauhaus 93" w:cs="Aharoni"/>
          <w:sz w:val="44"/>
          <w:szCs w:val="44"/>
        </w:rPr>
        <w:t>Boston July 1773…</w:t>
      </w:r>
    </w:p>
    <w:p w:rsidR="009A6A1E" w:rsidRDefault="009A6A1E">
      <w:r>
        <w:t>1. WHAT JOB DOES JOHHNY TREMAIN HOLD?</w:t>
      </w:r>
    </w:p>
    <w:p w:rsidR="009A6A1E" w:rsidRDefault="009A6A1E"/>
    <w:p w:rsidR="009A6A1E" w:rsidRDefault="009A6A1E">
      <w:r>
        <w:t>2. TO WHOM DOES JOHNNY CLAIM HE IS RELATED?</w:t>
      </w:r>
    </w:p>
    <w:p w:rsidR="009A6A1E" w:rsidRDefault="009A6A1E"/>
    <w:p w:rsidR="009A6A1E" w:rsidRDefault="009A6A1E">
      <w:r>
        <w:t>3. JOHNNY READS A POSTER THAT SAYS “SHUN THE DETESTED BEVERAGE.” TO WHAT DOES THIS STATEMENT REFER?</w:t>
      </w:r>
    </w:p>
    <w:p w:rsidR="009A6A1E" w:rsidRDefault="009A6A1E"/>
    <w:p w:rsidR="009A6A1E" w:rsidRDefault="009A6A1E">
      <w:r>
        <w:t>4. JOHNNY’S ACQUAINTENCE, RAB, IS ON WATCH…WHAT IS WATCHING?</w:t>
      </w:r>
    </w:p>
    <w:p w:rsidR="009A6A1E" w:rsidRDefault="009A6A1E"/>
    <w:p w:rsidR="009A6A1E" w:rsidRDefault="009A6A1E">
      <w:r>
        <w:t>5. JOHNNY BEGINS DELIVERING THE OBSERVER NEWSPAPER. WHAT GROUP OF PEOPLE RECEIVE THIS PUBLICATION?</w:t>
      </w:r>
    </w:p>
    <w:p w:rsidR="009A6A1E" w:rsidRDefault="009A6A1E"/>
    <w:p w:rsidR="009A6A1E" w:rsidRDefault="009A6A1E">
      <w:r>
        <w:t>6. WHY DO THE SONS OF LIBERTY MEET SECRETLY?</w:t>
      </w:r>
    </w:p>
    <w:p w:rsidR="009A6A1E" w:rsidRDefault="009A6A1E"/>
    <w:p w:rsidR="009A6A1E" w:rsidRDefault="009A6A1E">
      <w:r>
        <w:t>7. WHAT BEVERAGE DO THE SONS DRINK AND WHY?</w:t>
      </w:r>
    </w:p>
    <w:p w:rsidR="009A6A1E" w:rsidRDefault="009A6A1E"/>
    <w:p w:rsidR="009A6A1E" w:rsidRDefault="009A6A1E">
      <w:r>
        <w:t>8. THE GOVERNOR REFUSES TO SEND TEA SHIPS BACK TO ENGLAND SO PATRIOTS DRESSED AS _____________________</w:t>
      </w:r>
    </w:p>
    <w:p w:rsidR="009A6A1E" w:rsidRDefault="009A6A1E">
      <w:r>
        <w:t xml:space="preserve">GO TO THE SHIP AND _____________________________. THIS ACT IS CALLED </w:t>
      </w:r>
      <w:proofErr w:type="gramStart"/>
      <w:r>
        <w:t>THE  _</w:t>
      </w:r>
      <w:proofErr w:type="gramEnd"/>
      <w:r>
        <w:t>____________________________.</w:t>
      </w:r>
    </w:p>
    <w:p w:rsidR="009A6A1E" w:rsidRDefault="009A6A1E"/>
    <w:p w:rsidR="009A6A1E" w:rsidRPr="00492B92" w:rsidRDefault="009A6A1E">
      <w:pPr>
        <w:rPr>
          <w:rFonts w:ascii="Bauhaus 93" w:hAnsi="Bauhaus 93"/>
          <w:sz w:val="40"/>
          <w:szCs w:val="40"/>
        </w:rPr>
      </w:pPr>
      <w:r w:rsidRPr="00492B92">
        <w:rPr>
          <w:rFonts w:ascii="Bauhaus 93" w:hAnsi="Bauhaus 93"/>
          <w:sz w:val="40"/>
          <w:szCs w:val="40"/>
        </w:rPr>
        <w:t>SPRING 1775…</w:t>
      </w:r>
    </w:p>
    <w:p w:rsidR="009A6A1E" w:rsidRDefault="009A6A1E">
      <w:r>
        <w:t>9. THE GOVERNOR (GENERAL CAGE) WANTS THE PEOPLE OF BOSTON TO SO SEVERAL THINGS TO MAKE UP FOR THE “TEA PARTY.” WHAT WERE THEY?</w:t>
      </w:r>
    </w:p>
    <w:p w:rsidR="009A6A1E" w:rsidRDefault="009A6A1E"/>
    <w:p w:rsidR="009A6A1E" w:rsidRDefault="00492B92">
      <w:r>
        <w:t>10. IS MR. LIGHT</w:t>
      </w:r>
      <w:bookmarkStart w:id="0" w:name="_GoBack"/>
      <w:bookmarkEnd w:id="0"/>
      <w:r w:rsidR="009A6A1E">
        <w:t xml:space="preserve"> A PATRIOT OR A LOYALIST?</w:t>
      </w:r>
    </w:p>
    <w:p w:rsidR="009A6A1E" w:rsidRDefault="009A6A1E"/>
    <w:p w:rsidR="00492B92" w:rsidRDefault="00492B92"/>
    <w:p w:rsidR="009A6A1E" w:rsidRDefault="009A6A1E">
      <w:r>
        <w:t>11. WHO ARE THE RED COATS?</w:t>
      </w:r>
    </w:p>
    <w:p w:rsidR="009A6A1E" w:rsidRDefault="009A6A1E"/>
    <w:p w:rsidR="009A6A1E" w:rsidRDefault="009A6A1E">
      <w:r>
        <w:t>12. MR. OTIS ATTENDS A MEETING OF THE SONS OF LIBERTY AND ASKS “FOR WHAT DO WE FIGHT</w:t>
      </w:r>
      <w:r w:rsidR="00492B92">
        <w:t>?” WHAT IS THE ANSWER TO HIS QUESTION?</w:t>
      </w:r>
    </w:p>
    <w:p w:rsidR="00492B92" w:rsidRDefault="00492B92"/>
    <w:p w:rsidR="00492B92" w:rsidRDefault="00492B92"/>
    <w:p w:rsidR="00492B92" w:rsidRDefault="00492B92">
      <w:r>
        <w:t>13. WHAT DOES THE LATERN IN THE WINDOW OF CHRIST CHURCH MEAN? _____________________________TWO?</w:t>
      </w:r>
    </w:p>
    <w:p w:rsidR="00492B92" w:rsidRDefault="00492B92">
      <w:r>
        <w:t>_________________________________________</w:t>
      </w:r>
    </w:p>
    <w:p w:rsidR="00492B92" w:rsidRDefault="00492B92"/>
    <w:p w:rsidR="00492B92" w:rsidRPr="00492B92" w:rsidRDefault="00492B92">
      <w:pPr>
        <w:rPr>
          <w:rFonts w:ascii="Bauhaus 93" w:hAnsi="Bauhaus 93"/>
          <w:sz w:val="40"/>
          <w:szCs w:val="40"/>
        </w:rPr>
      </w:pPr>
      <w:r w:rsidRPr="00492B92">
        <w:rPr>
          <w:rFonts w:ascii="Bauhaus 93" w:hAnsi="Bauhaus 93"/>
          <w:sz w:val="40"/>
          <w:szCs w:val="40"/>
        </w:rPr>
        <w:t>APRIL 1775</w:t>
      </w:r>
    </w:p>
    <w:p w:rsidR="00492B92" w:rsidRDefault="00492B92">
      <w:r>
        <w:t>14. WHAT INSTRUCTIONS DO BOTH THE PATRIOTS AND THE REDCOATS RECEIVE?</w:t>
      </w:r>
    </w:p>
    <w:p w:rsidR="00492B92" w:rsidRDefault="00492B92"/>
    <w:p w:rsidR="00492B92" w:rsidRDefault="00492B92">
      <w:r>
        <w:t>15. WHO FIRES THE FIRST SHOT?</w:t>
      </w:r>
    </w:p>
    <w:p w:rsidR="00492B92" w:rsidRDefault="00492B92"/>
    <w:p w:rsidR="00492B92" w:rsidRDefault="00492B92">
      <w:r>
        <w:t>16. WHAT ADVANTAGES DO THE MILITIAS HAVE OVER THE REDCOATS?</w:t>
      </w:r>
    </w:p>
    <w:p w:rsidR="00492B92" w:rsidRDefault="00492B92"/>
    <w:p w:rsidR="00492B92" w:rsidRDefault="00492B92">
      <w:r>
        <w:t>17. THE GOVERNOR MEETS AND COMMENTS THAT THE BRITISH TROOPS HAVE BEEN BEATEN BY WHAT IDEA?</w:t>
      </w:r>
    </w:p>
    <w:p w:rsidR="00492B92" w:rsidRDefault="00492B92"/>
    <w:p w:rsidR="00492B92" w:rsidRDefault="00492B92">
      <w:r>
        <w:t>18. ACCORDING TO THE PATRIOTS, WHAT DO THE FLAMES OF THE BONFIRES STAND FOR?</w:t>
      </w:r>
    </w:p>
    <w:p w:rsidR="00492B92" w:rsidRDefault="00492B92"/>
    <w:p w:rsidR="00492B92" w:rsidRDefault="00492B92">
      <w:r>
        <w:t>19. WHY DO THE BRITISH REFER TO THE COLONISTS AS REBELS?</w:t>
      </w:r>
    </w:p>
    <w:p w:rsidR="00492B92" w:rsidRDefault="00492B92"/>
    <w:p w:rsidR="00492B92" w:rsidRPr="009A6A1E" w:rsidRDefault="00492B92">
      <w:r>
        <w:t>20. WHAT IS THE SYMBOLISM OF THE LIBERTY TREE?</w:t>
      </w:r>
    </w:p>
    <w:sectPr w:rsidR="00492B92" w:rsidRPr="009A6A1E" w:rsidSect="009A6A1E">
      <w:pgSz w:w="12240" w:h="15840"/>
      <w:pgMar w:top="720" w:right="720" w:bottom="720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1E"/>
    <w:rsid w:val="00492B92"/>
    <w:rsid w:val="008D1BE1"/>
    <w:rsid w:val="009A6A1E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458D4-586E-4B6E-BE5A-8FB1E84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Wunderlich, Jaime L.</dc:creator>
  <cp:keywords/>
  <dc:description/>
  <cp:lastModifiedBy>Wunderlich, Jaime L.</cp:lastModifiedBy>
  <cp:revision>1</cp:revision>
  <dcterms:created xsi:type="dcterms:W3CDTF">2014-11-06T01:25:00Z</dcterms:created>
  <dcterms:modified xsi:type="dcterms:W3CDTF">2014-11-06T01:45:00Z</dcterms:modified>
</cp:coreProperties>
</file>