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 Analysis Worksheet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P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1D9D">
        <w:rPr>
          <w:rFonts w:ascii="Times New Roman" w:hAnsi="Times New Roman" w:cs="Times New Roman"/>
          <w:sz w:val="28"/>
          <w:szCs w:val="28"/>
        </w:rPr>
        <w:t>Title: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D9D">
        <w:rPr>
          <w:rFonts w:ascii="Times New Roman" w:hAnsi="Times New Roman" w:cs="Times New Roman"/>
          <w:sz w:val="28"/>
          <w:szCs w:val="28"/>
        </w:rPr>
        <w:t>Type of Image: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Pr="00671D9D" w:rsidRDefault="00671D9D" w:rsidP="00671D9D">
      <w:pPr>
        <w:autoSpaceDE w:val="0"/>
        <w:autoSpaceDN w:val="0"/>
        <w:adjustRightInd w:val="0"/>
        <w:spacing w:line="240" w:lineRule="auto"/>
        <w:rPr>
          <w:rFonts w:ascii="Bodoni MT Black" w:hAnsi="Bodoni MT Black" w:cs="Times New Roman"/>
          <w:b/>
          <w:sz w:val="24"/>
          <w:szCs w:val="24"/>
        </w:rPr>
      </w:pPr>
      <w:r w:rsidRPr="00671D9D">
        <w:rPr>
          <w:rFonts w:ascii="Bodoni MT Black" w:hAnsi="Bodoni MT Black" w:cs="Times New Roman"/>
          <w:b/>
          <w:sz w:val="24"/>
          <w:szCs w:val="24"/>
        </w:rPr>
        <w:t>Step 1: Observation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Study the image for 2 minutes. Form an overall impression of the image and then examine individual items and/or people.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the chart below to list people, objects, and activities in the image: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1D9D" w:rsidTr="00671D9D"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Objects</w:t>
            </w:r>
          </w:p>
        </w:tc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671D9D" w:rsidTr="00671D9D"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671D9D" w:rsidRDefault="00671D9D" w:rsidP="00671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D9D" w:rsidRPr="00671D9D" w:rsidRDefault="00671D9D" w:rsidP="00671D9D">
      <w:pPr>
        <w:autoSpaceDE w:val="0"/>
        <w:autoSpaceDN w:val="0"/>
        <w:adjustRightInd w:val="0"/>
        <w:spacing w:line="240" w:lineRule="auto"/>
        <w:rPr>
          <w:rFonts w:ascii="Bodoni MT Black" w:hAnsi="Bodoni MT Black" w:cs="Times New Roman"/>
          <w:sz w:val="24"/>
          <w:szCs w:val="24"/>
        </w:rPr>
      </w:pPr>
      <w:r w:rsidRPr="00671D9D">
        <w:rPr>
          <w:rFonts w:ascii="Bodoni MT Black" w:hAnsi="Bodoni MT Black" w:cs="Times New Roman"/>
          <w:sz w:val="24"/>
          <w:szCs w:val="24"/>
        </w:rPr>
        <w:t>Step 2: Inference/Deduction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what you have observed above, list three things you might infer or conclude from this image.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Pr="00671D9D" w:rsidRDefault="00671D9D" w:rsidP="00671D9D">
      <w:pPr>
        <w:autoSpaceDE w:val="0"/>
        <w:autoSpaceDN w:val="0"/>
        <w:adjustRightInd w:val="0"/>
        <w:spacing w:line="240" w:lineRule="auto"/>
        <w:rPr>
          <w:rFonts w:ascii="Bodoni MT Black" w:hAnsi="Bodoni MT Black" w:cs="Times New Roman"/>
          <w:sz w:val="24"/>
          <w:szCs w:val="24"/>
        </w:rPr>
      </w:pPr>
      <w:r w:rsidRPr="00671D9D">
        <w:rPr>
          <w:rFonts w:ascii="Bodoni MT Black" w:hAnsi="Bodoni MT Black" w:cs="Times New Roman"/>
          <w:sz w:val="24"/>
          <w:szCs w:val="24"/>
        </w:rPr>
        <w:t>Step 3: Further Questions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main message(s) in the picture?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D9D" w:rsidRDefault="00671D9D" w:rsidP="00671D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questions does this image raise in your mind?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D9D" w:rsidRDefault="00671D9D" w:rsidP="00671D9D">
      <w:pPr>
        <w:rPr>
          <w:rFonts w:ascii="Times New Roman" w:hAnsi="Times New Roman" w:cs="Times New Roman"/>
          <w:sz w:val="24"/>
          <w:szCs w:val="24"/>
        </w:rPr>
      </w:pPr>
    </w:p>
    <w:p w:rsidR="0072084C" w:rsidRDefault="00671D9D" w:rsidP="00671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this picture reflect one of the themes of the movement we are currently studying?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697" w:rsidRDefault="00556697" w:rsidP="00671D9D">
      <w:pPr>
        <w:rPr>
          <w:rFonts w:ascii="Times New Roman" w:hAnsi="Times New Roman" w:cs="Times New Roman"/>
          <w:sz w:val="24"/>
          <w:szCs w:val="24"/>
        </w:rPr>
      </w:pPr>
    </w:p>
    <w:p w:rsidR="00556697" w:rsidRDefault="00556697" w:rsidP="00556697">
      <w:pPr>
        <w:jc w:val="center"/>
        <w:rPr>
          <w:rFonts w:ascii="Accord Light SF" w:hAnsi="Accord Light SF" w:cs="Times New Roman"/>
          <w:sz w:val="40"/>
          <w:szCs w:val="40"/>
        </w:rPr>
      </w:pPr>
      <w:r w:rsidRPr="00556697">
        <w:rPr>
          <w:rFonts w:ascii="Accord Light SF" w:hAnsi="Accord Light SF" w:cs="Times New Roman"/>
          <w:sz w:val="40"/>
          <w:szCs w:val="40"/>
        </w:rPr>
        <w:lastRenderedPageBreak/>
        <w:t>Strategies for Analyzing Photographs and Illustrations</w:t>
      </w:r>
    </w:p>
    <w:p w:rsidR="00556697" w:rsidRDefault="00B92F25" w:rsidP="00B92F25">
      <w:pPr>
        <w:rPr>
          <w:rFonts w:ascii="Accord Light SF" w:hAnsi="Accord Light SF" w:cs="Times New Roman"/>
          <w:sz w:val="16"/>
          <w:szCs w:val="16"/>
        </w:rPr>
      </w:pPr>
      <w:r>
        <w:rPr>
          <w:rFonts w:ascii="Accord Light SF" w:hAnsi="Accord Light SF" w:cs="Times New Roman"/>
          <w:sz w:val="16"/>
          <w:szCs w:val="16"/>
        </w:rPr>
        <w:t>(From Doing History: A Strategic Guide to Document-Based Questions)</w:t>
      </w:r>
    </w:p>
    <w:p w:rsidR="00B92F25" w:rsidRPr="00B92F25" w:rsidRDefault="00B92F25" w:rsidP="00B92F25">
      <w:pPr>
        <w:rPr>
          <w:rFonts w:ascii="Accord Light SF" w:hAnsi="Accord Light SF" w:cs="Times New Roman"/>
          <w:sz w:val="16"/>
          <w:szCs w:val="16"/>
        </w:rPr>
      </w:pPr>
    </w:p>
    <w:p w:rsidR="00556697" w:rsidRPr="00B92F25" w:rsidRDefault="00556697" w:rsidP="00556697">
      <w:pPr>
        <w:rPr>
          <w:rFonts w:ascii="Comic Sans MS" w:hAnsi="Comic Sans MS" w:cs="Times New Roman"/>
          <w:b/>
        </w:rPr>
      </w:pPr>
      <w:r w:rsidRPr="00B92F25">
        <w:rPr>
          <w:rFonts w:ascii="Comic Sans MS" w:hAnsi="Comic Sans MS" w:cs="Times New Roman"/>
          <w:b/>
        </w:rPr>
        <w:t>Understanding Photographs and Illustrations</w:t>
      </w:r>
    </w:p>
    <w:p w:rsidR="00556697" w:rsidRDefault="00556697" w:rsidP="00556697">
      <w:pPr>
        <w:rPr>
          <w:rFonts w:cs="Times New Roman"/>
        </w:rPr>
      </w:pPr>
    </w:p>
    <w:p w:rsidR="00556697" w:rsidRDefault="00556697" w:rsidP="00556697">
      <w:pPr>
        <w:rPr>
          <w:rFonts w:cs="Times New Roman"/>
        </w:rPr>
      </w:pPr>
      <w:r>
        <w:rPr>
          <w:rFonts w:cs="Times New Roman"/>
        </w:rPr>
        <w:t>Pictures can contain an abundance of information. They can be in the form of a photograph or illustration. Illustrations can be in the form of paintings, drawings, engravings, sketches, and cartoons. Photographs have been around since the 1800s. Both can tell a story if you know how to “read” them.</w:t>
      </w:r>
    </w:p>
    <w:p w:rsidR="00556697" w:rsidRDefault="00556697" w:rsidP="00556697">
      <w:pPr>
        <w:rPr>
          <w:rFonts w:cs="Times New Roman"/>
        </w:rPr>
      </w:pPr>
    </w:p>
    <w:p w:rsidR="00B92F25" w:rsidRPr="00B92F25" w:rsidRDefault="00B92F25" w:rsidP="00B92F25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bookmarkStart w:id="0" w:name="_GoBack"/>
      <w:r w:rsidRPr="00B92F25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CED51FD" wp14:editId="576F19F8">
            <wp:extent cx="4171950" cy="3026285"/>
            <wp:effectExtent l="0" t="0" r="0" b="3175"/>
            <wp:docPr id="1" name="Picture 1" descr="https://encrypted-tbn3.gstatic.com/images?q=tbn:ANd9GcSe7a5gL3J6OKXMhzPxPjxDM86X61eHu9vG0I7ChsGso74SLA_E2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e7a5gL3J6OKXMhzPxPjxDM86X61eHu9vG0I7ChsGso74SLA_E2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4" cy="30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6697" w:rsidRDefault="00B92F25" w:rsidP="00556697">
      <w:r>
        <w:t>Practice: What does the photograph tell you about the treatment of people in the concentration camp?</w:t>
      </w:r>
    </w:p>
    <w:p w:rsidR="00B92F25" w:rsidRDefault="00B92F25" w:rsidP="00556697">
      <w:pPr>
        <w:rPr>
          <w:sz w:val="28"/>
          <w:szCs w:val="28"/>
        </w:rPr>
      </w:pPr>
      <w:r w:rsidRPr="00B92F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  <w:r w:rsidRPr="00B92F25">
        <w:rPr>
          <w:sz w:val="28"/>
          <w:szCs w:val="28"/>
        </w:rPr>
        <w:t>__________________</w:t>
      </w:r>
    </w:p>
    <w:p w:rsidR="00B92F25" w:rsidRDefault="00B92F25" w:rsidP="00556697">
      <w:pPr>
        <w:rPr>
          <w:sz w:val="28"/>
          <w:szCs w:val="28"/>
        </w:rPr>
      </w:pPr>
      <w:r>
        <w:rPr>
          <w:sz w:val="28"/>
          <w:szCs w:val="28"/>
        </w:rPr>
        <w:t>What to look for…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2F25" w:rsidTr="00B92F25">
        <w:tc>
          <w:tcPr>
            <w:tcW w:w="3192" w:type="dxa"/>
          </w:tcPr>
          <w:p w:rsidR="00B92F25" w:rsidRPr="00C7620A" w:rsidRDefault="00B92F25" w:rsidP="00556697">
            <w:pPr>
              <w:rPr>
                <w:sz w:val="24"/>
                <w:szCs w:val="24"/>
              </w:rPr>
            </w:pPr>
            <w:r w:rsidRPr="00C7620A">
              <w:rPr>
                <w:sz w:val="24"/>
                <w:szCs w:val="24"/>
              </w:rPr>
              <w:t>Title or Captions – these can give hints as to time period</w:t>
            </w:r>
            <w:r w:rsidR="00C7620A" w:rsidRPr="00C7620A">
              <w:rPr>
                <w:sz w:val="24"/>
                <w:szCs w:val="24"/>
              </w:rPr>
              <w:t xml:space="preserve"> or subject</w:t>
            </w:r>
          </w:p>
        </w:tc>
        <w:tc>
          <w:tcPr>
            <w:tcW w:w="3192" w:type="dxa"/>
          </w:tcPr>
          <w:p w:rsidR="00B92F25" w:rsidRPr="00C7620A" w:rsidRDefault="00C7620A" w:rsidP="0055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– By studying how a person or thing looks, you can get information on time periods, social class, or culture.</w:t>
            </w:r>
          </w:p>
        </w:tc>
        <w:tc>
          <w:tcPr>
            <w:tcW w:w="3192" w:type="dxa"/>
          </w:tcPr>
          <w:p w:rsidR="00B92F25" w:rsidRPr="00C7620A" w:rsidRDefault="00C7620A" w:rsidP="0055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– The action can often provide information for why the photo is being taken in the first place. What did they want to capture?</w:t>
            </w:r>
          </w:p>
        </w:tc>
      </w:tr>
      <w:tr w:rsidR="00B92F25" w:rsidTr="00B92F25">
        <w:tc>
          <w:tcPr>
            <w:tcW w:w="3192" w:type="dxa"/>
          </w:tcPr>
          <w:p w:rsidR="00B92F25" w:rsidRPr="00C7620A" w:rsidRDefault="00C7620A" w:rsidP="0055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Objects – These are the items that are not the main subject. These objects can also tell you about time period, social class, or culture.</w:t>
            </w:r>
          </w:p>
        </w:tc>
        <w:tc>
          <w:tcPr>
            <w:tcW w:w="3192" w:type="dxa"/>
          </w:tcPr>
          <w:p w:rsidR="00B92F25" w:rsidRPr="00C7620A" w:rsidRDefault="00C7620A" w:rsidP="00556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Surroundings – These can include buildings, landscapes, or interiors. </w:t>
            </w:r>
            <w:r w:rsidR="008347EA">
              <w:rPr>
                <w:sz w:val="24"/>
                <w:szCs w:val="24"/>
              </w:rPr>
              <w:t>These can provide clues as to locations as well as time period and actions taking place.</w:t>
            </w:r>
          </w:p>
        </w:tc>
        <w:tc>
          <w:tcPr>
            <w:tcW w:w="3192" w:type="dxa"/>
          </w:tcPr>
          <w:p w:rsidR="00B92F25" w:rsidRPr="00C7620A" w:rsidRDefault="00C7620A" w:rsidP="00C7620A">
            <w:pPr>
              <w:rPr>
                <w:sz w:val="24"/>
                <w:szCs w:val="24"/>
              </w:rPr>
            </w:pPr>
            <w:r w:rsidRPr="00C7620A">
              <w:rPr>
                <w:sz w:val="24"/>
                <w:szCs w:val="24"/>
              </w:rPr>
              <w:t xml:space="preserve">Look for what’s NOT there. </w:t>
            </w:r>
            <w:r>
              <w:rPr>
                <w:sz w:val="24"/>
                <w:szCs w:val="24"/>
              </w:rPr>
              <w:t>A message can be conveyed based on what the photographer chose to leave out.</w:t>
            </w:r>
          </w:p>
        </w:tc>
      </w:tr>
    </w:tbl>
    <w:p w:rsidR="00B92F25" w:rsidRPr="00B92F25" w:rsidRDefault="00B92F25" w:rsidP="00556697">
      <w:pPr>
        <w:rPr>
          <w:sz w:val="28"/>
          <w:szCs w:val="28"/>
        </w:rPr>
      </w:pPr>
    </w:p>
    <w:sectPr w:rsidR="00B92F25" w:rsidRPr="00B92F25" w:rsidSect="00671D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9D"/>
    <w:rsid w:val="00556697"/>
    <w:rsid w:val="00671D9D"/>
    <w:rsid w:val="0072084C"/>
    <w:rsid w:val="008347EA"/>
    <w:rsid w:val="00B92F25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D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docid=sRplJxNX-lU8PM&amp;tbnid=bx9T8xfMItgI-M:&amp;ved=0CAUQjRw&amp;url=http://life.time.com/?attachment_id%3D21095&amp;ei=tSMFVMzWIIjEggSGhIHwCg&amp;bvm=bv.74115972,d.eXY&amp;psig=AFQjCNH7mgtnDD00xgDomMoRjThS0mO0QQ&amp;ust=1409709352465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2014-09-02T02:19:00Z</dcterms:created>
  <dcterms:modified xsi:type="dcterms:W3CDTF">2014-09-02T02:19:00Z</dcterms:modified>
</cp:coreProperties>
</file>