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12" w:rsidRDefault="00893723" w:rsidP="00893723">
      <w:pPr>
        <w:jc w:val="center"/>
        <w:rPr>
          <w:rFonts w:ascii="Comic Sans MS" w:hAnsi="Comic Sans MS"/>
          <w:sz w:val="144"/>
          <w:szCs w:val="144"/>
        </w:rPr>
      </w:pPr>
      <w:r w:rsidRPr="00893723">
        <w:rPr>
          <w:rFonts w:ascii="Comic Sans MS" w:hAnsi="Comic Sans MS"/>
          <w:sz w:val="144"/>
          <w:szCs w:val="144"/>
        </w:rPr>
        <w:t>Coastal Plain</w:t>
      </w:r>
    </w:p>
    <w:p w:rsidR="00893723" w:rsidRDefault="00893723" w:rsidP="00893723">
      <w:pPr>
        <w:rPr>
          <w:rFonts w:ascii="Comic Sans MS" w:hAnsi="Comic Sans MS"/>
          <w:sz w:val="144"/>
          <w:szCs w:val="144"/>
        </w:rPr>
      </w:pPr>
      <w:r>
        <w:rPr>
          <w:rFonts w:ascii="Comic Sans MS" w:hAnsi="Comic Sans MS"/>
          <w:noProof/>
          <w:sz w:val="144"/>
          <w:szCs w:val="144"/>
        </w:rPr>
        <mc:AlternateContent>
          <mc:Choice Requires="wps">
            <w:drawing>
              <wp:anchor distT="0" distB="0" distL="114300" distR="114300" simplePos="0" relativeHeight="251659264" behindDoc="0" locked="0" layoutInCell="1" allowOverlap="1">
                <wp:simplePos x="0" y="0"/>
                <wp:positionH relativeFrom="column">
                  <wp:posOffset>-4076700</wp:posOffset>
                </wp:positionH>
                <wp:positionV relativeFrom="paragraph">
                  <wp:posOffset>2769870</wp:posOffset>
                </wp:positionV>
                <wp:extent cx="8115300" cy="2152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8115300"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723" w:rsidRPr="00890514" w:rsidRDefault="00893723">
                            <w:pPr>
                              <w:rPr>
                                <w:sz w:val="44"/>
                                <w:szCs w:val="44"/>
                              </w:rPr>
                            </w:pPr>
                            <w:r w:rsidRPr="00890514">
                              <w:rPr>
                                <w:sz w:val="44"/>
                                <w:szCs w:val="44"/>
                              </w:rPr>
                              <w:t>Coastal plains are located along major bodies of water such as oceans and gulfs. These lowland areas have many excellent harbors for ships to dock.</w:t>
                            </w:r>
                            <w:r w:rsidR="00890514" w:rsidRPr="00890514">
                              <w:rPr>
                                <w:sz w:val="44"/>
                                <w:szCs w:val="44"/>
                              </w:rPr>
                              <w:t xml:space="preserve"> The interior of this area is made of fertile plains littered with rivers and tributaries.</w:t>
                            </w:r>
                            <w:r w:rsidRPr="00890514">
                              <w:rPr>
                                <w:sz w:val="44"/>
                                <w:szCs w:val="44"/>
                              </w:rPr>
                              <w:t xml:space="preserve"> </w:t>
                            </w:r>
                            <w:r w:rsidR="00890514" w:rsidRPr="00890514">
                              <w:rPr>
                                <w:sz w:val="44"/>
                                <w:szCs w:val="44"/>
                              </w:rPr>
                              <w:t>The area is divided from other geographic regions by rugged mountains.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1pt;margin-top:218.1pt;width:639pt;height:1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" fillcolor="white [3201]" strokeweight=".5pt">
                <v:textbox>
                  <w:txbxContent>
                    <w:p w:rsidR="00893723" w:rsidRPr="00890514" w:rsidRDefault="00893723">
                      <w:pPr>
                        <w:rPr>
                          <w:sz w:val="44"/>
                          <w:szCs w:val="44"/>
                        </w:rPr>
                      </w:pPr>
                      <w:r w:rsidRPr="00890514">
                        <w:rPr>
                          <w:sz w:val="44"/>
                          <w:szCs w:val="44"/>
                        </w:rPr>
                        <w:t>Coastal plains are located along major bodies of water such as oceans and gulfs. These lowland areas have many excellent harbors for ships to dock.</w:t>
                      </w:r>
                      <w:r w:rsidR="00890514" w:rsidRPr="00890514">
                        <w:rPr>
                          <w:sz w:val="44"/>
                          <w:szCs w:val="44"/>
                        </w:rPr>
                        <w:t xml:space="preserve"> The interior of this area is made of fertile plains littered with rivers and tributaries.</w:t>
                      </w:r>
                      <w:r w:rsidRPr="00890514">
                        <w:rPr>
                          <w:sz w:val="44"/>
                          <w:szCs w:val="44"/>
                        </w:rPr>
                        <w:t xml:space="preserve"> </w:t>
                      </w:r>
                      <w:r w:rsidR="00890514" w:rsidRPr="00890514">
                        <w:rPr>
                          <w:sz w:val="44"/>
                          <w:szCs w:val="44"/>
                        </w:rPr>
                        <w:t>The area is divided from other geographic regions by rugged mountains.</w:t>
                      </w:r>
                    </w:p>
                  </w:txbxContent>
                </v:textbox>
              </v:shape>
            </w:pict>
          </mc:Fallback>
        </mc:AlternateContent>
      </w:r>
      <w:r>
        <w:rPr>
          <w:rFonts w:ascii="Comic Sans MS" w:hAnsi="Comic Sans MS"/>
          <w:sz w:val="144"/>
          <w:szCs w:val="144"/>
        </w:rPr>
        <w:t xml:space="preserve">  </w:t>
      </w:r>
      <w:r>
        <w:rPr>
          <w:noProof/>
          <w:color w:val="0000FF"/>
        </w:rPr>
        <w:drawing>
          <wp:inline distT="0" distB="0" distL="0" distR="0" wp14:anchorId="700D96F9" wp14:editId="445BF429">
            <wp:extent cx="3495675" cy="2621756"/>
            <wp:effectExtent l="0" t="0" r="0" b="7620"/>
            <wp:docPr id="2" name="irc_mi" descr="http://www.dcr.virginia.gov/natural_heritage/natural_communities/images/OPV_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cr.virginia.gov/natural_heritage/natural_communities/images/OPV_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2621756"/>
                    </a:xfrm>
                    <a:prstGeom prst="rect">
                      <a:avLst/>
                    </a:prstGeom>
                    <a:noFill/>
                    <a:ln>
                      <a:noFill/>
                    </a:ln>
                  </pic:spPr>
                </pic:pic>
              </a:graphicData>
            </a:graphic>
          </wp:inline>
        </w:drawing>
      </w:r>
      <w:r>
        <w:rPr>
          <w:noProof/>
          <w:color w:val="0000F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52875" cy="2628900"/>
            <wp:effectExtent l="0" t="0" r="9525" b="0"/>
            <wp:wrapSquare wrapText="bothSides"/>
            <wp:docPr id="1" name="irc_mi" descr="http://3.bp.blogspot.com/-aXKegwpbasc/UMAxcHrERPI/AAAAAAAAASY/_EyJsNv2RZg/s1600/Dor+aerial+from+south%252C+tb1217049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aXKegwpbasc/UMAxcHrERPI/AAAAAAAAASY/_EyJsNv2RZg/s1600/Dor+aerial+from+south%252C+tb1217049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2628900"/>
                    </a:xfrm>
                    <a:prstGeom prst="rect">
                      <a:avLst/>
                    </a:prstGeom>
                    <a:noFill/>
                    <a:ln>
                      <a:noFill/>
                    </a:ln>
                  </pic:spPr>
                </pic:pic>
              </a:graphicData>
            </a:graphic>
          </wp:anchor>
        </w:drawing>
      </w:r>
      <w:r>
        <w:rPr>
          <w:rFonts w:ascii="Comic Sans MS" w:hAnsi="Comic Sans MS"/>
          <w:sz w:val="144"/>
          <w:szCs w:val="144"/>
        </w:rPr>
        <w:br w:type="textWrapping" w:clear="all"/>
      </w:r>
    </w:p>
    <w:p w:rsidR="00890514" w:rsidRDefault="00890514" w:rsidP="00893723">
      <w:pPr>
        <w:rPr>
          <w:rFonts w:ascii="Comic Sans MS" w:hAnsi="Comic Sans MS"/>
          <w:sz w:val="144"/>
          <w:szCs w:val="144"/>
        </w:rPr>
      </w:pPr>
      <w:r>
        <w:rPr>
          <w:rFonts w:ascii="Arial" w:hAnsi="Arial" w:cs="Arial"/>
          <w:noProof/>
          <w:color w:val="0000FF"/>
          <w:sz w:val="27"/>
          <w:szCs w:val="27"/>
        </w:rPr>
        <w:lastRenderedPageBreak/>
        <w:drawing>
          <wp:anchor distT="0" distB="0" distL="114300" distR="114300" simplePos="0" relativeHeight="251661312" behindDoc="1" locked="0" layoutInCell="1" allowOverlap="1" wp14:anchorId="0BCC023F" wp14:editId="2C7ED539">
            <wp:simplePos x="0" y="0"/>
            <wp:positionH relativeFrom="column">
              <wp:posOffset>4410075</wp:posOffset>
            </wp:positionH>
            <wp:positionV relativeFrom="paragraph">
              <wp:posOffset>1508125</wp:posOffset>
            </wp:positionV>
            <wp:extent cx="3524250" cy="2511425"/>
            <wp:effectExtent l="0" t="0" r="0" b="3175"/>
            <wp:wrapNone/>
            <wp:docPr id="5" name="Picture 5" descr="https://encrypted-tbn3.gstatic.com/images?q=tbn:ANd9GcQNhu28FlXzBAr63cAAloDSfD4Y2EIn_G3baqgomzdAe2vW3w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Nhu28FlXzBAr63cAAloDSfD4Y2EIn_G3baqgomzdAe2vW3wt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2511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0288" behindDoc="1" locked="0" layoutInCell="1" allowOverlap="1" wp14:anchorId="448A5DAC" wp14:editId="0B385971">
            <wp:simplePos x="0" y="0"/>
            <wp:positionH relativeFrom="column">
              <wp:posOffset>0</wp:posOffset>
            </wp:positionH>
            <wp:positionV relativeFrom="paragraph">
              <wp:posOffset>1504950</wp:posOffset>
            </wp:positionV>
            <wp:extent cx="3896394" cy="2562225"/>
            <wp:effectExtent l="0" t="0" r="8890" b="0"/>
            <wp:wrapNone/>
            <wp:docPr id="4" name="irc_mi" descr="http://walkergood.wikispaces.com/file/view/800px-Farming_near_Klingerstown,_Pennsylvania.jpg/39602800/800px-Farming_near_Klingerstown,_Pennsylvani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alkergood.wikispaces.com/file/view/800px-Farming_near_Klingerstown,_Pennsylvania.jpg/39602800/800px-Farming_near_Klingerstown,_Pennsylvania.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0928" cy="256520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44"/>
          <w:szCs w:val="144"/>
        </w:rPr>
        <w:t>Interior Lowlands</w:t>
      </w:r>
    </w:p>
    <w:p w:rsidR="00890514" w:rsidRDefault="00890514" w:rsidP="00893723">
      <w:pPr>
        <w:rPr>
          <w:rFonts w:ascii="Comic Sans MS" w:hAnsi="Comic Sans MS"/>
          <w:sz w:val="144"/>
          <w:szCs w:val="144"/>
        </w:rPr>
      </w:pPr>
    </w:p>
    <w:p w:rsidR="00890514" w:rsidRDefault="00890514" w:rsidP="00890514">
      <w:pPr>
        <w:tabs>
          <w:tab w:val="center" w:pos="6480"/>
          <w:tab w:val="right" w:pos="12960"/>
        </w:tabs>
        <w:rPr>
          <w:rFonts w:ascii="Comic Sans MS" w:hAnsi="Comic Sans MS"/>
          <w:sz w:val="144"/>
          <w:szCs w:val="144"/>
        </w:rPr>
      </w:pPr>
      <w:r>
        <w:rPr>
          <w:rFonts w:ascii="Comic Sans MS" w:hAnsi="Comic Sans MS"/>
          <w:sz w:val="144"/>
          <w:szCs w:val="144"/>
        </w:rPr>
        <w:tab/>
      </w:r>
      <w:r>
        <w:rPr>
          <w:rFonts w:ascii="Comic Sans MS" w:hAnsi="Comic Sans MS"/>
          <w:noProof/>
          <w:sz w:val="144"/>
          <w:szCs w:val="144"/>
        </w:rPr>
        <mc:AlternateContent>
          <mc:Choice Requires="wps">
            <w:drawing>
              <wp:anchor distT="0" distB="0" distL="114300" distR="114300" simplePos="0" relativeHeight="251662336" behindDoc="0" locked="0" layoutInCell="1" allowOverlap="1" wp14:anchorId="3CB1591D" wp14:editId="7AB482BA">
                <wp:simplePos x="0" y="0"/>
                <wp:positionH relativeFrom="column">
                  <wp:posOffset>0</wp:posOffset>
                </wp:positionH>
                <wp:positionV relativeFrom="paragraph">
                  <wp:posOffset>1016000</wp:posOffset>
                </wp:positionV>
                <wp:extent cx="7934325" cy="2133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93432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0514" w:rsidRPr="00890514" w:rsidRDefault="00890514">
                            <w:pPr>
                              <w:rPr>
                                <w:sz w:val="72"/>
                                <w:szCs w:val="72"/>
                              </w:rPr>
                            </w:pPr>
                            <w:r w:rsidRPr="00890514">
                              <w:rPr>
                                <w:sz w:val="72"/>
                                <w:szCs w:val="72"/>
                              </w:rPr>
                              <w:t>Interior lowlands are made up of rolling hills that contain large grassy areas, rivers, and broad river valleys.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0;margin-top:80pt;width:624.75pt;height:16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" fillcolor="white [3201]" strokeweight=".5pt">
                <v:textbox>
                  <w:txbxContent>
                    <w:p w:rsidR="00890514" w:rsidRPr="00890514" w:rsidRDefault="00890514">
                      <w:pPr>
                        <w:rPr>
                          <w:sz w:val="72"/>
                          <w:szCs w:val="72"/>
                        </w:rPr>
                      </w:pPr>
                      <w:r w:rsidRPr="00890514">
                        <w:rPr>
                          <w:sz w:val="72"/>
                          <w:szCs w:val="72"/>
                        </w:rPr>
                        <w:t>Interior lowlands are made up of rolling hills that contain large grassy areas, rivers, and broad river valleys.</w:t>
                      </w:r>
                    </w:p>
                  </w:txbxContent>
                </v:textbox>
              </v:shape>
            </w:pict>
          </mc:Fallback>
        </mc:AlternateContent>
      </w:r>
      <w:r>
        <w:rPr>
          <w:rFonts w:ascii="Comic Sans MS" w:hAnsi="Comic Sans MS"/>
          <w:sz w:val="144"/>
          <w:szCs w:val="144"/>
        </w:rPr>
        <w:tab/>
      </w:r>
    </w:p>
    <w:p w:rsidR="00E622E7" w:rsidRDefault="003C52A9" w:rsidP="00E622E7">
      <w:pPr>
        <w:jc w:val="center"/>
        <w:rPr>
          <w:rFonts w:ascii="Comic Sans MS" w:hAnsi="Comic Sans MS"/>
          <w:sz w:val="144"/>
          <w:szCs w:val="144"/>
        </w:rPr>
      </w:pPr>
      <w:r>
        <w:rPr>
          <w:noProof/>
          <w:color w:val="0000FF"/>
        </w:rPr>
        <w:lastRenderedPageBreak/>
        <mc:AlternateContent>
          <mc:Choice Requires="wps">
            <w:drawing>
              <wp:anchor distT="0" distB="0" distL="114300" distR="114300" simplePos="0" relativeHeight="251665408" behindDoc="0" locked="0" layoutInCell="1" allowOverlap="1" wp14:anchorId="159DADA4" wp14:editId="5D1B18B6">
                <wp:simplePos x="0" y="0"/>
                <wp:positionH relativeFrom="column">
                  <wp:posOffset>333375</wp:posOffset>
                </wp:positionH>
                <wp:positionV relativeFrom="paragraph">
                  <wp:posOffset>4229100</wp:posOffset>
                </wp:positionV>
                <wp:extent cx="7810500" cy="1828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78105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52A9" w:rsidRPr="00D23CA5" w:rsidRDefault="00D23CA5">
                            <w:pPr>
                              <w:rPr>
                                <w:rFonts w:ascii="Comic Sans MS" w:hAnsi="Comic Sans MS"/>
                                <w:sz w:val="56"/>
                                <w:szCs w:val="56"/>
                              </w:rPr>
                            </w:pPr>
                            <w:r w:rsidRPr="00D23CA5">
                              <w:rPr>
                                <w:rFonts w:ascii="Comic Sans MS" w:hAnsi="Comic Sans MS"/>
                                <w:sz w:val="56"/>
                                <w:szCs w:val="56"/>
                              </w:rPr>
                              <w:t>The Great Plains are l</w:t>
                            </w:r>
                            <w:r w:rsidR="003C52A9" w:rsidRPr="00D23CA5">
                              <w:rPr>
                                <w:rFonts w:ascii="Comic Sans MS" w:hAnsi="Comic Sans MS"/>
                                <w:sz w:val="56"/>
                                <w:szCs w:val="56"/>
                              </w:rPr>
                              <w:t xml:space="preserve">ocated in interior areas (landlocked). </w:t>
                            </w:r>
                            <w:r w:rsidR="003C52A9" w:rsidRPr="00D23CA5">
                              <w:rPr>
                                <w:rFonts w:ascii="Comic Sans MS" w:hAnsi="Comic Sans MS"/>
                                <w:sz w:val="56"/>
                                <w:szCs w:val="56"/>
                              </w:rPr>
                              <w:t>The</w:t>
                            </w:r>
                            <w:r w:rsidR="00C14185">
                              <w:rPr>
                                <w:rFonts w:ascii="Comic Sans MS" w:hAnsi="Comic Sans MS"/>
                                <w:sz w:val="56"/>
                                <w:szCs w:val="56"/>
                              </w:rPr>
                              <w:t>y</w:t>
                            </w:r>
                            <w:bookmarkStart w:id="0" w:name="_GoBack"/>
                            <w:bookmarkEnd w:id="0"/>
                            <w:r w:rsidR="003C52A9" w:rsidRPr="00D23CA5">
                              <w:rPr>
                                <w:rFonts w:ascii="Comic Sans MS" w:hAnsi="Comic Sans MS"/>
                                <w:sz w:val="56"/>
                                <w:szCs w:val="56"/>
                              </w:rPr>
                              <w:t xml:space="preserve"> are large, flat areas</w:t>
                            </w:r>
                            <w:r w:rsidRPr="00D23CA5">
                              <w:rPr>
                                <w:rFonts w:ascii="Comic Sans MS" w:hAnsi="Comic Sans MS"/>
                                <w:sz w:val="56"/>
                                <w:szCs w:val="56"/>
                              </w:rPr>
                              <w:t xml:space="preserve"> that are known for their miles of rich grasslands.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left:0;text-align:left;margin-left:26.25pt;margin-top:333pt;width:615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" fillcolor="white [3201]" strokeweight=".5pt">
                <v:textbox>
                  <w:txbxContent>
                    <w:p w:rsidR="003C52A9" w:rsidRPr="00D23CA5" w:rsidRDefault="00D23CA5">
                      <w:pPr>
                        <w:rPr>
                          <w:rFonts w:ascii="Comic Sans MS" w:hAnsi="Comic Sans MS"/>
                          <w:sz w:val="56"/>
                          <w:szCs w:val="56"/>
                        </w:rPr>
                      </w:pPr>
                      <w:r w:rsidRPr="00D23CA5">
                        <w:rPr>
                          <w:rFonts w:ascii="Comic Sans MS" w:hAnsi="Comic Sans MS"/>
                          <w:sz w:val="56"/>
                          <w:szCs w:val="56"/>
                        </w:rPr>
                        <w:t>The Great Plains are l</w:t>
                      </w:r>
                      <w:r w:rsidR="003C52A9" w:rsidRPr="00D23CA5">
                        <w:rPr>
                          <w:rFonts w:ascii="Comic Sans MS" w:hAnsi="Comic Sans MS"/>
                          <w:sz w:val="56"/>
                          <w:szCs w:val="56"/>
                        </w:rPr>
                        <w:t xml:space="preserve">ocated in interior areas (landlocked). </w:t>
                      </w:r>
                      <w:r w:rsidR="003C52A9" w:rsidRPr="00D23CA5">
                        <w:rPr>
                          <w:rFonts w:ascii="Comic Sans MS" w:hAnsi="Comic Sans MS"/>
                          <w:sz w:val="56"/>
                          <w:szCs w:val="56"/>
                        </w:rPr>
                        <w:t>The</w:t>
                      </w:r>
                      <w:r w:rsidR="00C14185">
                        <w:rPr>
                          <w:rFonts w:ascii="Comic Sans MS" w:hAnsi="Comic Sans MS"/>
                          <w:sz w:val="56"/>
                          <w:szCs w:val="56"/>
                        </w:rPr>
                        <w:t>y</w:t>
                      </w:r>
                      <w:bookmarkStart w:id="1" w:name="_GoBack"/>
                      <w:bookmarkEnd w:id="1"/>
                      <w:r w:rsidR="003C52A9" w:rsidRPr="00D23CA5">
                        <w:rPr>
                          <w:rFonts w:ascii="Comic Sans MS" w:hAnsi="Comic Sans MS"/>
                          <w:sz w:val="56"/>
                          <w:szCs w:val="56"/>
                        </w:rPr>
                        <w:t xml:space="preserve"> are large, flat areas</w:t>
                      </w:r>
                      <w:r w:rsidRPr="00D23CA5">
                        <w:rPr>
                          <w:rFonts w:ascii="Comic Sans MS" w:hAnsi="Comic Sans MS"/>
                          <w:sz w:val="56"/>
                          <w:szCs w:val="56"/>
                        </w:rPr>
                        <w:t xml:space="preserve"> that are known for their miles of rich grasslands.</w:t>
                      </w:r>
                    </w:p>
                  </w:txbxContent>
                </v:textbox>
              </v:shape>
            </w:pict>
          </mc:Fallback>
        </mc:AlternateContent>
      </w:r>
      <w:r>
        <w:rPr>
          <w:noProof/>
          <w:color w:val="0000FF"/>
        </w:rPr>
        <w:drawing>
          <wp:anchor distT="0" distB="0" distL="114300" distR="114300" simplePos="0" relativeHeight="251663360" behindDoc="1" locked="0" layoutInCell="1" allowOverlap="1" wp14:anchorId="738FD76E" wp14:editId="70488494">
            <wp:simplePos x="0" y="0"/>
            <wp:positionH relativeFrom="column">
              <wp:posOffset>333375</wp:posOffset>
            </wp:positionH>
            <wp:positionV relativeFrom="paragraph">
              <wp:posOffset>1343025</wp:posOffset>
            </wp:positionV>
            <wp:extent cx="3636010" cy="2752725"/>
            <wp:effectExtent l="0" t="0" r="2540" b="9525"/>
            <wp:wrapNone/>
            <wp:docPr id="7" name="irc_mi" descr="http://netnebraska.org/sites/default/files/styles/basic-page-feature-image-standalone/public/page/great_plains_buffalo_660x270.jpg?itok=JhM3ZSU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etnebraska.org/sites/default/files/styles/basic-page-feature-image-standalone/public/page/great_plains_buffalo_660x270.jpg?itok=JhM3ZSU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601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4384" behindDoc="1" locked="0" layoutInCell="1" allowOverlap="1" wp14:anchorId="29131814" wp14:editId="5C8F89E9">
            <wp:simplePos x="0" y="0"/>
            <wp:positionH relativeFrom="column">
              <wp:posOffset>4476750</wp:posOffset>
            </wp:positionH>
            <wp:positionV relativeFrom="paragraph">
              <wp:posOffset>1343025</wp:posOffset>
            </wp:positionV>
            <wp:extent cx="3667125" cy="2748915"/>
            <wp:effectExtent l="0" t="0" r="9525" b="0"/>
            <wp:wrapNone/>
            <wp:docPr id="8" name="irc_mi" descr="http://static.panoramio.com/photos/large/6666568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panoramio.com/photos/large/66665687.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7125" cy="2748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44"/>
          <w:szCs w:val="144"/>
        </w:rPr>
        <w:t>Great Plains</w:t>
      </w:r>
      <w:r>
        <w:rPr>
          <w:rFonts w:ascii="Comic Sans MS" w:hAnsi="Comic Sans MS"/>
          <w:sz w:val="144"/>
          <w:szCs w:val="144"/>
        </w:rPr>
        <w:tab/>
      </w:r>
    </w:p>
    <w:p w:rsidR="00E622E7" w:rsidRDefault="00E622E7" w:rsidP="00E622E7">
      <w:pPr>
        <w:rPr>
          <w:rFonts w:ascii="Comic Sans MS" w:hAnsi="Comic Sans MS"/>
          <w:sz w:val="144"/>
          <w:szCs w:val="144"/>
        </w:rPr>
      </w:pPr>
    </w:p>
    <w:p w:rsidR="00890514" w:rsidRDefault="00890514" w:rsidP="00E622E7">
      <w:pPr>
        <w:jc w:val="right"/>
        <w:rPr>
          <w:rFonts w:ascii="Comic Sans MS" w:hAnsi="Comic Sans MS"/>
          <w:sz w:val="144"/>
          <w:szCs w:val="144"/>
        </w:rPr>
      </w:pPr>
    </w:p>
    <w:p w:rsidR="00E622E7" w:rsidRDefault="00E622E7" w:rsidP="00E622E7">
      <w:pPr>
        <w:jc w:val="center"/>
        <w:rPr>
          <w:rFonts w:ascii="Comic Sans MS" w:hAnsi="Comic Sans MS"/>
          <w:sz w:val="144"/>
          <w:szCs w:val="144"/>
        </w:rPr>
      </w:pPr>
      <w:r>
        <w:rPr>
          <w:rFonts w:ascii="Comic Sans MS" w:hAnsi="Comic Sans MS"/>
          <w:sz w:val="144"/>
          <w:szCs w:val="144"/>
        </w:rPr>
        <w:lastRenderedPageBreak/>
        <w:t>Mountains</w:t>
      </w:r>
    </w:p>
    <w:p w:rsidR="00E622E7" w:rsidRDefault="00E622E7" w:rsidP="00E622E7">
      <w:pPr>
        <w:tabs>
          <w:tab w:val="left" w:pos="1020"/>
          <w:tab w:val="center" w:pos="6480"/>
          <w:tab w:val="right" w:pos="12960"/>
        </w:tabs>
        <w:rPr>
          <w:rFonts w:ascii="Comic Sans MS" w:hAnsi="Comic Sans MS"/>
          <w:sz w:val="144"/>
          <w:szCs w:val="144"/>
        </w:rPr>
      </w:pPr>
      <w:r>
        <w:rPr>
          <w:rFonts w:ascii="Comic Sans MS" w:hAnsi="Comic Sans MS"/>
          <w:sz w:val="144"/>
          <w:szCs w:val="144"/>
        </w:rPr>
        <w:tab/>
      </w:r>
      <w:r>
        <w:rPr>
          <w:rFonts w:ascii="Comic Sans MS" w:hAnsi="Comic Sans MS"/>
          <w:sz w:val="144"/>
          <w:szCs w:val="144"/>
        </w:rPr>
        <w:tab/>
      </w:r>
      <w:r>
        <w:rPr>
          <w:noProof/>
          <w:color w:val="0000FF"/>
        </w:rPr>
        <mc:AlternateContent>
          <mc:Choice Requires="wps">
            <w:drawing>
              <wp:anchor distT="0" distB="0" distL="114300" distR="114300" simplePos="0" relativeHeight="251666432" behindDoc="0" locked="0" layoutInCell="1" allowOverlap="1" wp14:anchorId="20E9F4A5" wp14:editId="4A5B2233">
                <wp:simplePos x="0" y="0"/>
                <wp:positionH relativeFrom="column">
                  <wp:posOffset>228600</wp:posOffset>
                </wp:positionH>
                <wp:positionV relativeFrom="paragraph">
                  <wp:posOffset>2693670</wp:posOffset>
                </wp:positionV>
                <wp:extent cx="8001000" cy="13525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8001000" cy="1352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22E7" w:rsidRPr="00E622E7" w:rsidRDefault="00E622E7">
                            <w:pPr>
                              <w:rPr>
                                <w:rFonts w:ascii="Comic Sans MS" w:hAnsi="Comic Sans MS"/>
                                <w:sz w:val="36"/>
                                <w:szCs w:val="36"/>
                              </w:rPr>
                            </w:pPr>
                            <w:r w:rsidRPr="00E622E7">
                              <w:rPr>
                                <w:rFonts w:ascii="Comic Sans MS" w:hAnsi="Comic Sans MS"/>
                                <w:sz w:val="36"/>
                                <w:szCs w:val="36"/>
                              </w:rPr>
                              <w:t>Mountainous areas are very rugged but have valleys with which to build on. Despite the high elevation, summers can be pleasant although winters are very cold. Rivers and lakes dot the landscape.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9" type="#_x0000_t202" style="position:absolute;margin-left:18pt;margin-top:212.1pt;width:630pt;height:10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VYlQIAALwFAAAOAAAAZHJzL2Uyb0RvYy54bWysVE1v2zAMvQ/YfxB0X52kT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" fillcolor="white [3201]" strokeweight=".5pt">
                <v:textbox>
                  <w:txbxContent>
                    <w:p w:rsidR="00E622E7" w:rsidRPr="00E622E7" w:rsidRDefault="00E622E7">
                      <w:pPr>
                        <w:rPr>
                          <w:rFonts w:ascii="Comic Sans MS" w:hAnsi="Comic Sans MS"/>
                          <w:sz w:val="36"/>
                          <w:szCs w:val="36"/>
                        </w:rPr>
                      </w:pPr>
                      <w:r w:rsidRPr="00E622E7">
                        <w:rPr>
                          <w:rFonts w:ascii="Comic Sans MS" w:hAnsi="Comic Sans MS"/>
                          <w:sz w:val="36"/>
                          <w:szCs w:val="36"/>
                        </w:rPr>
                        <w:t>Mountainous areas are very rugged but have valleys with which to build on. Despite the high elevation, summers can be pleasant although winters are very cold. Rivers and lakes dot the landscape.</w:t>
                      </w:r>
                    </w:p>
                  </w:txbxContent>
                </v:textbox>
              </v:shape>
            </w:pict>
          </mc:Fallback>
        </mc:AlternateContent>
      </w:r>
      <w:r>
        <w:rPr>
          <w:noProof/>
          <w:color w:val="0000FF"/>
        </w:rPr>
        <w:drawing>
          <wp:inline distT="0" distB="0" distL="0" distR="0" wp14:anchorId="253BEA93" wp14:editId="06A2E066">
            <wp:extent cx="4237037" cy="2476500"/>
            <wp:effectExtent l="0" t="0" r="0" b="0"/>
            <wp:docPr id="10" name="irc_mi" descr="http://4.bp.blogspot.com/-bbZfwe3rYTY/UM9LRoiVsuI/AAAAAAAADIE/txlI2jdgUEY/s640/Rocky+Mountains.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bbZfwe3rYTY/UM9LRoiVsuI/AAAAAAAADIE/txlI2jdgUEY/s640/Rocky+Mountains.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2057" cy="2479434"/>
                    </a:xfrm>
                    <a:prstGeom prst="rect">
                      <a:avLst/>
                    </a:prstGeom>
                    <a:noFill/>
                    <a:ln>
                      <a:noFill/>
                    </a:ln>
                  </pic:spPr>
                </pic:pic>
              </a:graphicData>
            </a:graphic>
          </wp:inline>
        </w:drawing>
      </w:r>
      <w:r>
        <w:rPr>
          <w:rFonts w:ascii="Comic Sans MS" w:hAnsi="Comic Sans MS"/>
          <w:sz w:val="144"/>
          <w:szCs w:val="144"/>
        </w:rPr>
        <w:tab/>
      </w:r>
    </w:p>
    <w:p w:rsidR="00E622E7" w:rsidRDefault="00E622E7" w:rsidP="00E622E7">
      <w:pPr>
        <w:tabs>
          <w:tab w:val="left" w:pos="1020"/>
          <w:tab w:val="center" w:pos="6480"/>
          <w:tab w:val="right" w:pos="12960"/>
        </w:tabs>
        <w:rPr>
          <w:rFonts w:ascii="Comic Sans MS" w:hAnsi="Comic Sans MS"/>
          <w:sz w:val="144"/>
          <w:szCs w:val="144"/>
        </w:rPr>
      </w:pPr>
    </w:p>
    <w:p w:rsidR="00E622E7" w:rsidRDefault="00E622E7" w:rsidP="00E622E7">
      <w:pPr>
        <w:tabs>
          <w:tab w:val="left" w:pos="1020"/>
          <w:tab w:val="center" w:pos="6480"/>
          <w:tab w:val="right" w:pos="12960"/>
        </w:tabs>
        <w:jc w:val="center"/>
        <w:rPr>
          <w:rFonts w:ascii="Comic Sans MS" w:hAnsi="Comic Sans MS"/>
          <w:sz w:val="144"/>
          <w:szCs w:val="144"/>
        </w:rPr>
      </w:pPr>
      <w:r>
        <w:rPr>
          <w:rFonts w:ascii="Comic Sans MS" w:hAnsi="Comic Sans MS"/>
          <w:sz w:val="144"/>
          <w:szCs w:val="144"/>
        </w:rPr>
        <w:lastRenderedPageBreak/>
        <w:t>Desert</w:t>
      </w:r>
    </w:p>
    <w:p w:rsidR="00E622E7" w:rsidRPr="00E622E7" w:rsidRDefault="00E622E7" w:rsidP="00E622E7">
      <w:pPr>
        <w:spacing w:after="0" w:line="240" w:lineRule="auto"/>
        <w:rPr>
          <w:rFonts w:ascii="Times New Roman" w:eastAsia="Times New Roman" w:hAnsi="Times New Roman" w:cs="Times New Roman"/>
          <w:sz w:val="24"/>
          <w:szCs w:val="24"/>
        </w:rPr>
      </w:pPr>
      <w:r>
        <w:rPr>
          <w:rFonts w:ascii="Arial" w:hAnsi="Arial" w:cs="Arial"/>
          <w:noProof/>
          <w:color w:val="0000FF"/>
          <w:sz w:val="27"/>
          <w:szCs w:val="27"/>
        </w:rPr>
        <w:drawing>
          <wp:anchor distT="0" distB="0" distL="114300" distR="114300" simplePos="0" relativeHeight="251668480" behindDoc="1" locked="0" layoutInCell="1" allowOverlap="1" wp14:anchorId="32EE63A6" wp14:editId="7E7195DE">
            <wp:simplePos x="0" y="0"/>
            <wp:positionH relativeFrom="column">
              <wp:posOffset>4610100</wp:posOffset>
            </wp:positionH>
            <wp:positionV relativeFrom="paragraph">
              <wp:posOffset>-1905</wp:posOffset>
            </wp:positionV>
            <wp:extent cx="3552825" cy="2305050"/>
            <wp:effectExtent l="0" t="0" r="9525" b="0"/>
            <wp:wrapNone/>
            <wp:docPr id="13" name="Picture 13" descr="https://encrypted-tbn2.gstatic.com/images?q=tbn:ANd9GcQ0-LlJGj5Pq-UeUg0xN-luoe201lvjMq9dnDYHhXyHssiUfrK_aQ">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2.gstatic.com/images?q=tbn:ANd9GcQ0-LlJGj5Pq-UeUg0xN-luoe201lvjMq9dnDYHhXyHssiUfrK_aQ">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28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22E7">
        <w:rPr>
          <w:rFonts w:ascii="Times New Roman" w:eastAsia="Times New Roman" w:hAnsi="Times New Roman" w:cs="Times New Roman"/>
          <w:noProof/>
          <w:color w:val="0000FF"/>
          <w:sz w:val="24"/>
          <w:szCs w:val="24"/>
        </w:rPr>
        <w:drawing>
          <wp:anchor distT="0" distB="0" distL="114300" distR="114300" simplePos="0" relativeHeight="251667456" behindDoc="1" locked="0" layoutInCell="1" allowOverlap="1" wp14:anchorId="240A8E0F" wp14:editId="43F89810">
            <wp:simplePos x="0" y="0"/>
            <wp:positionH relativeFrom="column">
              <wp:posOffset>0</wp:posOffset>
            </wp:positionH>
            <wp:positionV relativeFrom="paragraph">
              <wp:posOffset>-1905</wp:posOffset>
            </wp:positionV>
            <wp:extent cx="3985677" cy="2305050"/>
            <wp:effectExtent l="0" t="0" r="0" b="0"/>
            <wp:wrapNone/>
            <wp:docPr id="12" name="Picture 12" descr="http://t2.gstatic.com/images?q=tbn:ANd9GcQ4o5lr0XEP4KG_EgfTWVAWJxAyQht5eqOkw1x2cj0oYrZucwlt7w">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2.gstatic.com/images?q=tbn:ANd9GcQ4o5lr0XEP4KG_EgfTWVAWJxAyQht5eqOkw1x2cj0oYrZucwlt7w">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5677"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2E7" w:rsidRDefault="00E622E7" w:rsidP="00E622E7">
      <w:pPr>
        <w:tabs>
          <w:tab w:val="left" w:pos="1020"/>
          <w:tab w:val="center" w:pos="6480"/>
          <w:tab w:val="right" w:pos="12960"/>
        </w:tabs>
        <w:jc w:val="center"/>
        <w:rPr>
          <w:rFonts w:ascii="Comic Sans MS" w:hAnsi="Comic Sans MS"/>
          <w:sz w:val="144"/>
          <w:szCs w:val="144"/>
        </w:rPr>
      </w:pPr>
    </w:p>
    <w:p w:rsidR="00E622E7" w:rsidRDefault="003D7EA6" w:rsidP="003D7EA6">
      <w:pPr>
        <w:tabs>
          <w:tab w:val="left" w:pos="7110"/>
          <w:tab w:val="right" w:pos="12960"/>
        </w:tabs>
        <w:rPr>
          <w:rFonts w:ascii="Comic Sans MS" w:hAnsi="Comic Sans MS"/>
          <w:sz w:val="144"/>
          <w:szCs w:val="144"/>
        </w:rPr>
      </w:pPr>
      <w:r>
        <w:rPr>
          <w:rFonts w:ascii="Comic Sans MS" w:hAnsi="Comic Sans MS"/>
          <w:noProof/>
          <w:sz w:val="144"/>
          <w:szCs w:val="14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707390</wp:posOffset>
                </wp:positionV>
                <wp:extent cx="8162925" cy="16002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81629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EA6" w:rsidRPr="003D7EA6" w:rsidRDefault="003D7EA6">
                            <w:pPr>
                              <w:rPr>
                                <w:rFonts w:ascii="Comic Sans MS" w:hAnsi="Comic Sans MS"/>
                                <w:sz w:val="40"/>
                                <w:szCs w:val="40"/>
                              </w:rPr>
                            </w:pPr>
                            <w:r w:rsidRPr="003D7EA6">
                              <w:rPr>
                                <w:rFonts w:ascii="Comic Sans MS" w:hAnsi="Comic Sans MS"/>
                                <w:sz w:val="40"/>
                                <w:szCs w:val="40"/>
                              </w:rPr>
                              <w:t>Desert regions see very little rainfall but can have access to major rivers that flow down from local mountain ranges. Elevations are typically flat but there can be areas of rolling hills.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0" type="#_x0000_t202" style="position:absolute;margin-left:0;margin-top:55.7pt;width:642.75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" fillcolor="white [3201]" strokeweight=".5pt">
                <v:textbox>
                  <w:txbxContent>
                    <w:p w:rsidR="003D7EA6" w:rsidRPr="003D7EA6" w:rsidRDefault="003D7EA6">
                      <w:pPr>
                        <w:rPr>
                          <w:rFonts w:ascii="Comic Sans MS" w:hAnsi="Comic Sans MS"/>
                          <w:sz w:val="40"/>
                          <w:szCs w:val="40"/>
                        </w:rPr>
                      </w:pPr>
                      <w:r w:rsidRPr="003D7EA6">
                        <w:rPr>
                          <w:rFonts w:ascii="Comic Sans MS" w:hAnsi="Comic Sans MS"/>
                          <w:sz w:val="40"/>
                          <w:szCs w:val="40"/>
                        </w:rPr>
                        <w:t>Desert regions see very little rainfall but can have access to major rivers that flow down from local mountain ranges. Elevations are typically flat but there can be areas of rolling hills.</w:t>
                      </w:r>
                    </w:p>
                  </w:txbxContent>
                </v:textbox>
              </v:shape>
            </w:pict>
          </mc:Fallback>
        </mc:AlternateContent>
      </w:r>
      <w:r w:rsidR="00E622E7">
        <w:rPr>
          <w:rFonts w:ascii="Comic Sans MS" w:hAnsi="Comic Sans MS"/>
          <w:sz w:val="144"/>
          <w:szCs w:val="144"/>
        </w:rPr>
        <w:tab/>
      </w:r>
      <w:r>
        <w:rPr>
          <w:rFonts w:ascii="Comic Sans MS" w:hAnsi="Comic Sans MS"/>
          <w:sz w:val="144"/>
          <w:szCs w:val="144"/>
        </w:rPr>
        <w:tab/>
      </w:r>
    </w:p>
    <w:p w:rsidR="003D7EA6" w:rsidRDefault="003D7EA6" w:rsidP="003D7EA6">
      <w:pPr>
        <w:tabs>
          <w:tab w:val="left" w:pos="7110"/>
          <w:tab w:val="right" w:pos="12960"/>
        </w:tabs>
        <w:jc w:val="center"/>
        <w:rPr>
          <w:rFonts w:ascii="Comic Sans MS" w:hAnsi="Comic Sans MS"/>
          <w:sz w:val="144"/>
          <w:szCs w:val="144"/>
        </w:rPr>
      </w:pPr>
      <w:r>
        <w:rPr>
          <w:rFonts w:ascii="Arial" w:hAnsi="Arial" w:cs="Arial"/>
          <w:noProof/>
          <w:color w:val="0000FF"/>
        </w:rPr>
        <w:lastRenderedPageBreak/>
        <w:drawing>
          <wp:anchor distT="0" distB="0" distL="114300" distR="114300" simplePos="0" relativeHeight="251671552" behindDoc="1" locked="0" layoutInCell="1" allowOverlap="1" wp14:anchorId="33D0F374" wp14:editId="72186D19">
            <wp:simplePos x="0" y="0"/>
            <wp:positionH relativeFrom="column">
              <wp:posOffset>4581525</wp:posOffset>
            </wp:positionH>
            <wp:positionV relativeFrom="paragraph">
              <wp:posOffset>1533525</wp:posOffset>
            </wp:positionV>
            <wp:extent cx="2905125" cy="1950892"/>
            <wp:effectExtent l="0" t="0" r="0" b="0"/>
            <wp:wrapNone/>
            <wp:docPr id="16" name="Picture 16" descr="https://encrypted-tbn1.gstatic.com/images?q=tbn:ANd9GcRss29NzHRl45sKiLO372BBHcucZlzeNlo_X3mb_anGVfTg8jMQvDoBOw">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1.gstatic.com/images?q=tbn:ANd9GcRss29NzHRl45sKiLO372BBHcucZlzeNlo_X3mb_anGVfTg8jMQvDoBOw">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0770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rPr>
        <w:drawing>
          <wp:anchor distT="0" distB="0" distL="114300" distR="114300" simplePos="0" relativeHeight="251670528" behindDoc="1" locked="0" layoutInCell="1" allowOverlap="1" wp14:anchorId="53D71CC1" wp14:editId="7E76EF8D">
            <wp:simplePos x="0" y="0"/>
            <wp:positionH relativeFrom="column">
              <wp:posOffset>-66676</wp:posOffset>
            </wp:positionH>
            <wp:positionV relativeFrom="paragraph">
              <wp:posOffset>1381125</wp:posOffset>
            </wp:positionV>
            <wp:extent cx="3762375" cy="2106930"/>
            <wp:effectExtent l="0" t="0" r="9525" b="7620"/>
            <wp:wrapNone/>
            <wp:docPr id="15" name="Picture 15" descr="https://encrypted-tbn0.gstatic.com/images?q=tbn:ANd9GcTpyhP8xhss7y_bmqQyVTCiQ0Fut6_1dHGgYlYhT1X9J3qSxL2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ncrypted-tbn0.gstatic.com/images?q=tbn:ANd9GcTpyhP8xhss7y_bmqQyVTCiQ0Fut6_1dHGgYlYhT1X9J3qSxL2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62375"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144"/>
          <w:szCs w:val="144"/>
        </w:rPr>
        <w:t>Island</w:t>
      </w:r>
    </w:p>
    <w:p w:rsidR="003D7EA6" w:rsidRPr="00E622E7" w:rsidRDefault="003D7EA6" w:rsidP="003D7EA6">
      <w:pPr>
        <w:tabs>
          <w:tab w:val="left" w:pos="7110"/>
          <w:tab w:val="right" w:pos="12960"/>
        </w:tabs>
        <w:jc w:val="center"/>
        <w:rPr>
          <w:rFonts w:ascii="Comic Sans MS" w:hAnsi="Comic Sans MS"/>
          <w:sz w:val="144"/>
          <w:szCs w:val="144"/>
        </w:rPr>
      </w:pPr>
      <w:r>
        <w:rPr>
          <w:rFonts w:ascii="Comic Sans MS" w:hAnsi="Comic Sans MS"/>
          <w:noProof/>
          <w:sz w:val="144"/>
          <w:szCs w:val="144"/>
        </w:rPr>
        <mc:AlternateContent>
          <mc:Choice Requires="wps">
            <w:drawing>
              <wp:anchor distT="0" distB="0" distL="114300" distR="114300" simplePos="0" relativeHeight="251672576" behindDoc="0" locked="0" layoutInCell="1" allowOverlap="1">
                <wp:simplePos x="0" y="0"/>
                <wp:positionH relativeFrom="column">
                  <wp:posOffset>-66675</wp:posOffset>
                </wp:positionH>
                <wp:positionV relativeFrom="paragraph">
                  <wp:posOffset>2017395</wp:posOffset>
                </wp:positionV>
                <wp:extent cx="8105775" cy="20764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810577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7EA6" w:rsidRPr="003D7EA6" w:rsidRDefault="003D7EA6">
                            <w:pPr>
                              <w:rPr>
                                <w:rFonts w:ascii="Comic Sans MS" w:hAnsi="Comic Sans MS"/>
                                <w:sz w:val="48"/>
                                <w:szCs w:val="48"/>
                              </w:rPr>
                            </w:pPr>
                            <w:r w:rsidRPr="003D7EA6">
                              <w:rPr>
                                <w:rFonts w:ascii="Comic Sans MS" w:hAnsi="Comic Sans MS"/>
                                <w:sz w:val="48"/>
                                <w:szCs w:val="48"/>
                              </w:rPr>
                              <w:t>Islands are surrounded and there can be multiple islands of varying size in a chain. Islands also contain varying landscapes, anywhere from high level mountains to lowland valleys. They also contain miles of beaches.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1" type="#_x0000_t202" style="position:absolute;left:0;text-align:left;margin-left:-5.25pt;margin-top:158.85pt;width:638.25pt;height:16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" fillcolor="white [3201]" strokeweight=".5pt">
                <v:textbox>
                  <w:txbxContent>
                    <w:p w:rsidR="003D7EA6" w:rsidRPr="003D7EA6" w:rsidRDefault="003D7EA6">
                      <w:pPr>
                        <w:rPr>
                          <w:rFonts w:ascii="Comic Sans MS" w:hAnsi="Comic Sans MS"/>
                          <w:sz w:val="48"/>
                          <w:szCs w:val="48"/>
                        </w:rPr>
                      </w:pPr>
                      <w:bookmarkStart w:id="1" w:name="_GoBack"/>
                      <w:r w:rsidRPr="003D7EA6">
                        <w:rPr>
                          <w:rFonts w:ascii="Comic Sans MS" w:hAnsi="Comic Sans MS"/>
                          <w:sz w:val="48"/>
                          <w:szCs w:val="48"/>
                        </w:rPr>
                        <w:t>Islands are surrounded and there can be multiple islands of varying size in a chain. Islands also contain varying landscapes, anywhere from high level mountains to lowland valleys. They also contain miles of beaches.</w:t>
                      </w:r>
                      <w:bookmarkEnd w:id="1"/>
                    </w:p>
                  </w:txbxContent>
                </v:textbox>
              </v:shape>
            </w:pict>
          </mc:Fallback>
        </mc:AlternateContent>
      </w:r>
    </w:p>
    <w:sectPr w:rsidR="003D7EA6" w:rsidRPr="00E622E7" w:rsidSect="00893723">
      <w:headerReference w:type="default" r:id="rId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23" w:rsidRDefault="00893723" w:rsidP="00893723">
      <w:pPr>
        <w:spacing w:after="0" w:line="240" w:lineRule="auto"/>
      </w:pPr>
      <w:r>
        <w:separator/>
      </w:r>
    </w:p>
  </w:endnote>
  <w:endnote w:type="continuationSeparator" w:id="0">
    <w:p w:rsidR="00893723" w:rsidRDefault="00893723" w:rsidP="0089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23" w:rsidRDefault="00893723" w:rsidP="00893723">
      <w:pPr>
        <w:spacing w:after="0" w:line="240" w:lineRule="auto"/>
      </w:pPr>
      <w:r>
        <w:separator/>
      </w:r>
    </w:p>
  </w:footnote>
  <w:footnote w:type="continuationSeparator" w:id="0">
    <w:p w:rsidR="00893723" w:rsidRDefault="00893723" w:rsidP="00893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23" w:rsidRDefault="00893723">
    <w:pPr>
      <w:pStyle w:val="Header"/>
    </w:pPr>
    <w:r>
      <w:t>Regional Geography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723"/>
    <w:rsid w:val="00392914"/>
    <w:rsid w:val="003C52A9"/>
    <w:rsid w:val="003D7EA6"/>
    <w:rsid w:val="00890514"/>
    <w:rsid w:val="00893723"/>
    <w:rsid w:val="00C14185"/>
    <w:rsid w:val="00D23CA5"/>
    <w:rsid w:val="00E622E7"/>
    <w:rsid w:val="00F36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723"/>
  </w:style>
  <w:style w:type="paragraph" w:styleId="Footer">
    <w:name w:val="footer"/>
    <w:basedOn w:val="Normal"/>
    <w:link w:val="FooterChar"/>
    <w:uiPriority w:val="99"/>
    <w:unhideWhenUsed/>
    <w:rsid w:val="0089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23"/>
  </w:style>
  <w:style w:type="paragraph" w:styleId="BalloonText">
    <w:name w:val="Balloon Text"/>
    <w:basedOn w:val="Normal"/>
    <w:link w:val="BalloonTextChar"/>
    <w:uiPriority w:val="99"/>
    <w:semiHidden/>
    <w:unhideWhenUsed/>
    <w:rsid w:val="0089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723"/>
  </w:style>
  <w:style w:type="paragraph" w:styleId="Footer">
    <w:name w:val="footer"/>
    <w:basedOn w:val="Normal"/>
    <w:link w:val="FooterChar"/>
    <w:uiPriority w:val="99"/>
    <w:unhideWhenUsed/>
    <w:rsid w:val="00893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723"/>
  </w:style>
  <w:style w:type="paragraph" w:styleId="BalloonText">
    <w:name w:val="Balloon Text"/>
    <w:basedOn w:val="Normal"/>
    <w:link w:val="BalloonTextChar"/>
    <w:uiPriority w:val="99"/>
    <w:semiHidden/>
    <w:unhideWhenUsed/>
    <w:rsid w:val="0089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7271">
      <w:bodyDiv w:val="1"/>
      <w:marLeft w:val="0"/>
      <w:marRight w:val="0"/>
      <w:marTop w:val="0"/>
      <w:marBottom w:val="0"/>
      <w:divBdr>
        <w:top w:val="none" w:sz="0" w:space="0" w:color="auto"/>
        <w:left w:val="none" w:sz="0" w:space="0" w:color="auto"/>
        <w:bottom w:val="none" w:sz="0" w:space="0" w:color="auto"/>
        <w:right w:val="none" w:sz="0" w:space="0" w:color="auto"/>
      </w:divBdr>
      <w:divsChild>
        <w:div w:id="1760904388">
          <w:marLeft w:val="0"/>
          <w:marRight w:val="0"/>
          <w:marTop w:val="0"/>
          <w:marBottom w:val="0"/>
          <w:divBdr>
            <w:top w:val="none" w:sz="0" w:space="0" w:color="auto"/>
            <w:left w:val="none" w:sz="0" w:space="0" w:color="auto"/>
            <w:bottom w:val="none" w:sz="0" w:space="0" w:color="auto"/>
            <w:right w:val="none" w:sz="0" w:space="0" w:color="auto"/>
          </w:divBdr>
          <w:divsChild>
            <w:div w:id="2023705715">
              <w:marLeft w:val="0"/>
              <w:marRight w:val="0"/>
              <w:marTop w:val="0"/>
              <w:marBottom w:val="0"/>
              <w:divBdr>
                <w:top w:val="none" w:sz="0" w:space="0" w:color="auto"/>
                <w:left w:val="none" w:sz="0" w:space="0" w:color="auto"/>
                <w:bottom w:val="none" w:sz="0" w:space="0" w:color="auto"/>
                <w:right w:val="none" w:sz="0" w:space="0" w:color="auto"/>
              </w:divBdr>
              <w:divsChild>
                <w:div w:id="1412384996">
                  <w:marLeft w:val="0"/>
                  <w:marRight w:val="0"/>
                  <w:marTop w:val="0"/>
                  <w:marBottom w:val="0"/>
                  <w:divBdr>
                    <w:top w:val="none" w:sz="0" w:space="0" w:color="auto"/>
                    <w:left w:val="none" w:sz="0" w:space="0" w:color="auto"/>
                    <w:bottom w:val="none" w:sz="0" w:space="0" w:color="auto"/>
                    <w:right w:val="none" w:sz="0" w:space="0" w:color="auto"/>
                  </w:divBdr>
                  <w:divsChild>
                    <w:div w:id="1439372028">
                      <w:marLeft w:val="0"/>
                      <w:marRight w:val="0"/>
                      <w:marTop w:val="0"/>
                      <w:marBottom w:val="0"/>
                      <w:divBdr>
                        <w:top w:val="none" w:sz="0" w:space="0" w:color="auto"/>
                        <w:left w:val="none" w:sz="0" w:space="0" w:color="auto"/>
                        <w:bottom w:val="none" w:sz="0" w:space="0" w:color="auto"/>
                        <w:right w:val="none" w:sz="0" w:space="0" w:color="auto"/>
                      </w:divBdr>
                      <w:divsChild>
                        <w:div w:id="789586768">
                          <w:marLeft w:val="0"/>
                          <w:marRight w:val="0"/>
                          <w:marTop w:val="0"/>
                          <w:marBottom w:val="0"/>
                          <w:divBdr>
                            <w:top w:val="none" w:sz="0" w:space="0" w:color="auto"/>
                            <w:left w:val="none" w:sz="0" w:space="0" w:color="auto"/>
                            <w:bottom w:val="none" w:sz="0" w:space="0" w:color="auto"/>
                            <w:right w:val="none" w:sz="0" w:space="0" w:color="auto"/>
                          </w:divBdr>
                          <w:divsChild>
                            <w:div w:id="1387222060">
                              <w:marLeft w:val="0"/>
                              <w:marRight w:val="0"/>
                              <w:marTop w:val="0"/>
                              <w:marBottom w:val="0"/>
                              <w:divBdr>
                                <w:top w:val="none" w:sz="0" w:space="0" w:color="auto"/>
                                <w:left w:val="none" w:sz="0" w:space="0" w:color="auto"/>
                                <w:bottom w:val="none" w:sz="0" w:space="0" w:color="auto"/>
                                <w:right w:val="none" w:sz="0" w:space="0" w:color="auto"/>
                              </w:divBdr>
                              <w:divsChild>
                                <w:div w:id="1865441646">
                                  <w:marLeft w:val="0"/>
                                  <w:marRight w:val="0"/>
                                  <w:marTop w:val="0"/>
                                  <w:marBottom w:val="0"/>
                                  <w:divBdr>
                                    <w:top w:val="none" w:sz="0" w:space="0" w:color="auto"/>
                                    <w:left w:val="none" w:sz="0" w:space="0" w:color="auto"/>
                                    <w:bottom w:val="none" w:sz="0" w:space="0" w:color="auto"/>
                                    <w:right w:val="none" w:sz="0" w:space="0" w:color="auto"/>
                                  </w:divBdr>
                                  <w:divsChild>
                                    <w:div w:id="248662611">
                                      <w:marLeft w:val="0"/>
                                      <w:marRight w:val="0"/>
                                      <w:marTop w:val="0"/>
                                      <w:marBottom w:val="0"/>
                                      <w:divBdr>
                                        <w:top w:val="none" w:sz="0" w:space="0" w:color="auto"/>
                                        <w:left w:val="none" w:sz="0" w:space="0" w:color="auto"/>
                                        <w:bottom w:val="none" w:sz="0" w:space="0" w:color="auto"/>
                                        <w:right w:val="none" w:sz="0" w:space="0" w:color="auto"/>
                                      </w:divBdr>
                                      <w:divsChild>
                                        <w:div w:id="12694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cad=rja&amp;uact=8&amp;docid=AgXoWTpQkPBB_M&amp;tbnid=mHSZJ7pT2_9h_M:&amp;ved=0CAUQjRw&amp;url=http://walkergood.wikispaces.com/Interior%2BLowlands&amp;ei=c-FqU83ILsrs0gWGzIHQCw&amp;bvm=bv.66330100,d.aWc&amp;psig=AFQjCNHflWHSr-AauUV-nL8XpBFUk9wRXQ&amp;ust=1399599822118925"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google.com/imgres?imgurl=http://www.name-badges.com/images/name-badges/phoenix-arizona-name-badges.jpg&amp;imgrefurl=http://www.name-badges.com/phoenix-arizona-name-badges.php&amp;h=479&amp;w=720&amp;tbnid=VYd2q0o0FQp9EM:&amp;zoom=1&amp;docid=yknygd4tI3bEkM&amp;ei=4-dqU7vmJci4yAGhsoGAAg&amp;tbm=isch&amp;ved=0CIkBEDMoGjAa&amp;iact=rc&amp;uact=3&amp;dur=2458&amp;page=2&amp;start=18&amp;ndsp=24" TargetMode="External"/><Relationship Id="rId7" Type="http://schemas.openxmlformats.org/officeDocument/2006/relationships/hyperlink" Target="http://www.google.com/url?sa=i&amp;rct=j&amp;q=&amp;esrc=s&amp;source=images&amp;cd=&amp;cad=rja&amp;uact=8&amp;docid=pMtYwf-TIyUhvM&amp;tbnid=e07RN6qoZ-hmOM:&amp;ved=0CAUQjRw&amp;url=http://www.dcr.virginia.gov/natural_heritage/natural_communities/ncoverview.shtml&amp;ei=Zd5qU42kB-Kc0AXF5oCwAw&amp;bvm=bv.66330100,d.aWc&amp;psig=AFQjCNFDs5L2woMSReOTSHgDIGQlJoXDZw&amp;ust=1399599009570194" TargetMode="External"/><Relationship Id="rId12" Type="http://schemas.openxmlformats.org/officeDocument/2006/relationships/image" Target="media/image3.jpeg"/><Relationship Id="rId17" Type="http://schemas.openxmlformats.org/officeDocument/2006/relationships/hyperlink" Target="http://www.google.com/url?sa=i&amp;rct=j&amp;q=&amp;esrc=s&amp;source=images&amp;cd=&amp;cad=rja&amp;uact=8&amp;docid=HfP8_ad6p3rgDM&amp;tbnid=v1GhJxBesoG9qM:&amp;ved=0CAUQjRw&amp;url=http://www.panoramio.com/photo/66665687&amp;ei=sORqU6O4J6Oy0QWU9oGwCg&amp;bvm=bv.66330100,d.aWc&amp;psig=AFQjCNEDzHqVDoLbIG5kYz0AOQeSOOGHqw&amp;ust=1399600625338070" TargetMode="External"/><Relationship Id="rId25" Type="http://schemas.openxmlformats.org/officeDocument/2006/relationships/hyperlink" Target="https://www.google.com/imgres?imgurl=http://paradiseintheworld.com/wp-content/uploads/2012/03/honolulu-hawaii.jpg&amp;imgrefurl=http://paradiseintheworld.com/honolulu/&amp;docid=VHS3MoeQ2gG_1M&amp;tbnid=mfGktyRgiW-RSM&amp;w=1280&amp;h=960&amp;ei=q-lqU46RLeab1AXb-YHgDg&amp;ved=0CAMQxiAwAQ&amp;iact=c"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ogle.com/imgres?imgurl=http://www.icelandtravel.is/servlet/file/store5085/item350822/version1/fileservice2049/350822_2049_preview.jpg&amp;imgrefurl=http://www.icelandtravel.is/self-drive-tours/detail/item656720/Highlands_and_Glaciers/&amp;h=751&amp;w=1000&amp;tbnid=kvjnzPzqXU7VkM:&amp;zoom=1&amp;docid=yQUjk7MUmH7A_M&amp;ei=TeFqU9f9IMSCyAGC7oCQCw&amp;tbm=isch&amp;ved=0CJgBEDMoJjAm&amp;iact=rc&amp;uact=3&amp;dur=3573&amp;page=2&amp;start=20&amp;ndsp=27"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docid=Kt6o2BSWhgkRmM&amp;tbnid=s6ykYlTy2hiYJM:&amp;ved=0CAUQjRw&amp;url=http://netnebraska.org/basic-page/television/great-plains-americas-lingering-wild&amp;ei=e-RqU4jHKOKc0AXF5oCwAw&amp;bvm=bv.66330100,d.aWc&amp;psig=AFQjCNEDzHqVDoLbIG5kYz0AOQeSOOGHqw&amp;ust=1399600625338070" TargetMode="External"/><Relationship Id="rId23" Type="http://schemas.openxmlformats.org/officeDocument/2006/relationships/hyperlink" Target="http://www.google.com/url?sa=i&amp;source=images&amp;cd=&amp;cad=rja&amp;uact=8&amp;docid=PtV8GY4m9EY5rM&amp;tbnid=OGVKwy7dkNbNrM&amp;ved=0CAgQjRw&amp;url=http://www.us89society.org/LinkClick.aspx?link%3D170%26tabid%3D163&amp;ei=fedqU-vsC6zyyAGNi4GwBg&amp;psig=AFQjCNGTI_VpgwWzMSbvB7_M94dgRK8LDg&amp;ust=1399601405385622"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www.google.com/url?sa=i&amp;rct=j&amp;q=&amp;esrc=s&amp;source=images&amp;cd=&amp;cad=rja&amp;uact=8&amp;docid=O0OHcHoPzDwLAM&amp;tbnid=5KuSJ-SwAJmTpM:&amp;ved=0CAUQjRw&amp;url=http://alphaholidaylettings.blogspot.com/2012/12/rocky-mountains-colorado.html&amp;ei=F-ZqU4D_Lc-z0QXatYDYBA&amp;bvm=bv.66330100,d.aWc&amp;psig=AFQjCNEAOaCCw0x38teWYEiQlYAK1eSp-A&amp;ust=139960099346750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docid=pMtYwf-TIyUhvM&amp;tbnid=e07RN6qoZ-hmOM:&amp;ved=0CAUQjRw&amp;url=http://wild-olive-shoot.blogspot.com/2012/12/biblical-geography-coastal-plain-plain.html&amp;ei=Pt5qU4KbB6-v7AbY9YHAAQ&amp;bvm=bv.66330100,d.aWc&amp;psig=AFQjCNFDs5L2woMSReOTSHgDIGQlJoXDZw&amp;ust=1399599009570194"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google.com/imgres?imgurl=http://p1.pichost.me/i/52/1755067.jpg&amp;imgrefurl=http://pichost.me/1755067/&amp;h=1080&amp;w=1920&amp;tbnid=GoIwmbZOLmqzPM:&amp;zoom=1&amp;docid=vt_tQ8LIjEEcFM&amp;ei=YOlqU_SpLejhygHJ6YC4Cg&amp;tbm=isch&amp;ved=0CBsQMygTMBM4ZA&amp;iact=rc&amp;uact=3&amp;dur=1744&amp;page=5&amp;start=98&amp;ndsp=2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2014-05-08T02:23:00Z</cp:lastPrinted>
  <dcterms:created xsi:type="dcterms:W3CDTF">2014-05-08T01:28:00Z</dcterms:created>
  <dcterms:modified xsi:type="dcterms:W3CDTF">2014-09-01T22:33:00Z</dcterms:modified>
</cp:coreProperties>
</file>