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530"/>
        <w:gridCol w:w="9000"/>
        <w:gridCol w:w="1170"/>
        <w:gridCol w:w="1818"/>
      </w:tblGrid>
      <w:tr w:rsidR="003824F1" w:rsidTr="008D550C">
        <w:tc>
          <w:tcPr>
            <w:tcW w:w="1098" w:type="dxa"/>
          </w:tcPr>
          <w:p w:rsidR="00BF7078" w:rsidRDefault="00BF7078" w:rsidP="00BF7078"/>
        </w:tc>
        <w:tc>
          <w:tcPr>
            <w:tcW w:w="1530" w:type="dxa"/>
          </w:tcPr>
          <w:p w:rsidR="003824F1" w:rsidRDefault="003824F1" w:rsidP="003824F1">
            <w:pPr>
              <w:jc w:val="center"/>
            </w:pPr>
            <w:r>
              <w:t>Topic</w:t>
            </w:r>
          </w:p>
        </w:tc>
        <w:tc>
          <w:tcPr>
            <w:tcW w:w="9000" w:type="dxa"/>
          </w:tcPr>
          <w:p w:rsidR="003824F1" w:rsidRDefault="003824F1" w:rsidP="003824F1">
            <w:pPr>
              <w:jc w:val="center"/>
            </w:pPr>
            <w:r>
              <w:t>Agenda</w:t>
            </w:r>
          </w:p>
        </w:tc>
        <w:tc>
          <w:tcPr>
            <w:tcW w:w="1170" w:type="dxa"/>
          </w:tcPr>
          <w:p w:rsidR="003824F1" w:rsidRDefault="003824F1" w:rsidP="003824F1">
            <w:pPr>
              <w:jc w:val="center"/>
            </w:pPr>
            <w:r>
              <w:t>Stamp</w:t>
            </w:r>
          </w:p>
        </w:tc>
        <w:tc>
          <w:tcPr>
            <w:tcW w:w="1818" w:type="dxa"/>
          </w:tcPr>
          <w:p w:rsidR="003824F1" w:rsidRDefault="003824F1" w:rsidP="003824F1">
            <w:pPr>
              <w:jc w:val="center"/>
            </w:pPr>
            <w:r>
              <w:t>Notes/Homework</w:t>
            </w:r>
          </w:p>
        </w:tc>
      </w:tr>
      <w:tr w:rsidR="003824F1" w:rsidTr="008D550C">
        <w:tc>
          <w:tcPr>
            <w:tcW w:w="1098" w:type="dxa"/>
          </w:tcPr>
          <w:p w:rsidR="003824F1" w:rsidRDefault="003824F1">
            <w:r>
              <w:t>(A)1/26</w:t>
            </w:r>
          </w:p>
          <w:p w:rsidR="003824F1" w:rsidRDefault="003824F1">
            <w:r>
              <w:t>(B)1/27</w:t>
            </w:r>
          </w:p>
        </w:tc>
        <w:tc>
          <w:tcPr>
            <w:tcW w:w="1530" w:type="dxa"/>
          </w:tcPr>
          <w:p w:rsidR="003824F1" w:rsidRDefault="003824F1">
            <w:r>
              <w:t>Intro/George Washington</w:t>
            </w:r>
          </w:p>
        </w:tc>
        <w:tc>
          <w:tcPr>
            <w:tcW w:w="9000" w:type="dxa"/>
          </w:tcPr>
          <w:p w:rsidR="00A60120" w:rsidRDefault="00A60120">
            <w:r>
              <w:t>Warm-up: Goals for Semester 2</w:t>
            </w:r>
          </w:p>
          <w:p w:rsidR="00A60120" w:rsidRDefault="00A60120">
            <w:r>
              <w:sym w:font="Wingdings" w:char="F0E0"/>
            </w:r>
            <w:r>
              <w:t>Grade discussion</w:t>
            </w:r>
          </w:p>
          <w:p w:rsidR="003824F1" w:rsidRDefault="00BF7078">
            <w:r>
              <w:t>1. Folder – A New Nation 1789 – 1820, picture</w:t>
            </w:r>
            <w:r w:rsidR="002544E6">
              <w:t>, INSPECT CHART, vocabulary and calendar</w:t>
            </w:r>
          </w:p>
          <w:p w:rsidR="00BF7078" w:rsidRDefault="00BF7078">
            <w:r>
              <w:t>2. Preview discussion – What do presidents need to be? After video, did he have it?</w:t>
            </w:r>
          </w:p>
          <w:p w:rsidR="00BF7078" w:rsidRDefault="00BF7078">
            <w:r>
              <w:t xml:space="preserve">3. </w:t>
            </w:r>
            <w:r w:rsidR="008D550C">
              <w:t xml:space="preserve">History Channel video clip: The Presidents – </w:t>
            </w:r>
            <w:r w:rsidR="008D550C">
              <w:t>Washington</w:t>
            </w:r>
            <w:r w:rsidR="008D550C">
              <w:t xml:space="preserve"> (fill in video guide)</w:t>
            </w:r>
          </w:p>
          <w:p w:rsidR="00BF7078" w:rsidRDefault="002544E6">
            <w:r>
              <w:t>4. Farewell Address analysis</w:t>
            </w:r>
          </w:p>
        </w:tc>
        <w:tc>
          <w:tcPr>
            <w:tcW w:w="1170" w:type="dxa"/>
          </w:tcPr>
          <w:p w:rsidR="003824F1" w:rsidRDefault="003824F1"/>
        </w:tc>
        <w:tc>
          <w:tcPr>
            <w:tcW w:w="1818" w:type="dxa"/>
          </w:tcPr>
          <w:p w:rsidR="003824F1" w:rsidRDefault="003824F1"/>
        </w:tc>
      </w:tr>
      <w:tr w:rsidR="003824F1" w:rsidTr="008D550C">
        <w:tc>
          <w:tcPr>
            <w:tcW w:w="1098" w:type="dxa"/>
          </w:tcPr>
          <w:p w:rsidR="003824F1" w:rsidRDefault="003824F1" w:rsidP="003824F1">
            <w:r>
              <w:t>(A)</w:t>
            </w:r>
            <w:r>
              <w:t>1/28</w:t>
            </w:r>
          </w:p>
          <w:p w:rsidR="003824F1" w:rsidRDefault="003824F1" w:rsidP="003824F1">
            <w:r>
              <w:t>(B)</w:t>
            </w:r>
            <w:r>
              <w:t>1/29</w:t>
            </w:r>
          </w:p>
        </w:tc>
        <w:tc>
          <w:tcPr>
            <w:tcW w:w="1530" w:type="dxa"/>
          </w:tcPr>
          <w:p w:rsidR="003824F1" w:rsidRDefault="002544E6">
            <w:r>
              <w:t xml:space="preserve"> </w:t>
            </w:r>
            <w:r>
              <w:t>Hamilton V Jefferson – Two personalities</w:t>
            </w:r>
          </w:p>
        </w:tc>
        <w:tc>
          <w:tcPr>
            <w:tcW w:w="9000" w:type="dxa"/>
          </w:tcPr>
          <w:p w:rsidR="00A60120" w:rsidRDefault="00A60120">
            <w:r>
              <w:t>Warm-up: Would you ever want to be president? Why or why not?</w:t>
            </w:r>
          </w:p>
          <w:p w:rsidR="003824F1" w:rsidRDefault="00A60120">
            <w:r>
              <w:t>1. Images Detective – 20 Questions to determine what is going on</w:t>
            </w:r>
          </w:p>
          <w:p w:rsidR="00A60120" w:rsidRDefault="00A60120">
            <w:r>
              <w:t>2. Split sides of room – Hamilton on 1 side, Jefferson on other: smaller groups get aspects of their lives. Each group will produce a campaign poster for the candidate-life and campaign slogan, with visuals. Students will take notes on posters.</w:t>
            </w:r>
          </w:p>
        </w:tc>
        <w:tc>
          <w:tcPr>
            <w:tcW w:w="1170" w:type="dxa"/>
          </w:tcPr>
          <w:p w:rsidR="003824F1" w:rsidRDefault="003824F1"/>
        </w:tc>
        <w:tc>
          <w:tcPr>
            <w:tcW w:w="1818" w:type="dxa"/>
          </w:tcPr>
          <w:p w:rsidR="003824F1" w:rsidRDefault="003824F1"/>
        </w:tc>
      </w:tr>
      <w:tr w:rsidR="003824F1" w:rsidTr="008D550C">
        <w:tc>
          <w:tcPr>
            <w:tcW w:w="1098" w:type="dxa"/>
          </w:tcPr>
          <w:p w:rsidR="003824F1" w:rsidRDefault="003824F1" w:rsidP="003824F1">
            <w:r>
              <w:t>(A)</w:t>
            </w:r>
            <w:r>
              <w:t>1/30</w:t>
            </w:r>
          </w:p>
          <w:p w:rsidR="003824F1" w:rsidRDefault="003824F1" w:rsidP="003824F1">
            <w:r>
              <w:t>(B)</w:t>
            </w:r>
            <w:r>
              <w:t>2/02</w:t>
            </w:r>
          </w:p>
        </w:tc>
        <w:tc>
          <w:tcPr>
            <w:tcW w:w="1530" w:type="dxa"/>
          </w:tcPr>
          <w:p w:rsidR="003824F1" w:rsidRDefault="00341841">
            <w:r>
              <w:t>Finish E</w:t>
            </w:r>
            <w:r w:rsidR="002544E6">
              <w:t>arly Domestic Issues</w:t>
            </w:r>
            <w:r>
              <w:t>/Foreign Issues</w:t>
            </w:r>
          </w:p>
        </w:tc>
        <w:tc>
          <w:tcPr>
            <w:tcW w:w="9000" w:type="dxa"/>
          </w:tcPr>
          <w:p w:rsidR="003824F1" w:rsidRDefault="00341841">
            <w:r>
              <w:t>Warm-up: Review worksheet on Hamilton v Jefferson</w:t>
            </w:r>
          </w:p>
          <w:p w:rsidR="00A60120" w:rsidRDefault="00A60120" w:rsidP="00A60120">
            <w:r>
              <w:t xml:space="preserve">1. </w:t>
            </w:r>
            <w:r>
              <w:t xml:space="preserve">History Channel video clip: The Presidents – </w:t>
            </w:r>
            <w:r>
              <w:t>John Adams</w:t>
            </w:r>
            <w:r>
              <w:t xml:space="preserve"> (fill in video guide)</w:t>
            </w:r>
          </w:p>
          <w:p w:rsidR="00A60120" w:rsidRDefault="00A60120" w:rsidP="00A60120">
            <w:r>
              <w:t>2. Overview Notes – Early American Issues</w:t>
            </w:r>
          </w:p>
          <w:p w:rsidR="008B5D8D" w:rsidRDefault="008B5D8D" w:rsidP="00A60120">
            <w:r>
              <w:t>4. Political Cartoon Practice – XYZ Affair, Alien and Sedition Acts</w:t>
            </w:r>
          </w:p>
        </w:tc>
        <w:tc>
          <w:tcPr>
            <w:tcW w:w="1170" w:type="dxa"/>
          </w:tcPr>
          <w:p w:rsidR="003824F1" w:rsidRDefault="003824F1"/>
        </w:tc>
        <w:tc>
          <w:tcPr>
            <w:tcW w:w="1818" w:type="dxa"/>
          </w:tcPr>
          <w:p w:rsidR="003824F1" w:rsidRDefault="0092763C">
            <w:r>
              <w:t>Study for quiz</w:t>
            </w:r>
            <w:bookmarkStart w:id="0" w:name="_GoBack"/>
            <w:bookmarkEnd w:id="0"/>
          </w:p>
        </w:tc>
      </w:tr>
      <w:tr w:rsidR="003824F1" w:rsidTr="008D550C">
        <w:tc>
          <w:tcPr>
            <w:tcW w:w="1098" w:type="dxa"/>
          </w:tcPr>
          <w:p w:rsidR="003824F1" w:rsidRDefault="003824F1" w:rsidP="003824F1">
            <w:r>
              <w:t>(A)</w:t>
            </w:r>
            <w:r>
              <w:t>2/03</w:t>
            </w:r>
          </w:p>
          <w:p w:rsidR="003824F1" w:rsidRDefault="003824F1" w:rsidP="003824F1">
            <w:r>
              <w:t>(B)</w:t>
            </w:r>
            <w:r>
              <w:t>2/04</w:t>
            </w:r>
          </w:p>
        </w:tc>
        <w:tc>
          <w:tcPr>
            <w:tcW w:w="1530" w:type="dxa"/>
          </w:tcPr>
          <w:p w:rsidR="003824F1" w:rsidRDefault="005424A8">
            <w:r>
              <w:t>Expansion under the New Government</w:t>
            </w:r>
          </w:p>
        </w:tc>
        <w:tc>
          <w:tcPr>
            <w:tcW w:w="9000" w:type="dxa"/>
          </w:tcPr>
          <w:p w:rsidR="00922055" w:rsidRDefault="008B5D8D">
            <w:r>
              <w:t>Warm-up: Vocab Review</w:t>
            </w:r>
          </w:p>
          <w:p w:rsidR="008B5D8D" w:rsidRDefault="008D550C">
            <w:r>
              <w:t>1. Quiz on Washington/Adams</w:t>
            </w:r>
          </w:p>
          <w:p w:rsidR="00922055" w:rsidRDefault="00922055" w:rsidP="00922055">
            <w:r>
              <w:t xml:space="preserve">2. </w:t>
            </w:r>
            <w:r>
              <w:t xml:space="preserve">History Channel video clip: The Presidents – </w:t>
            </w:r>
            <w:r>
              <w:t>Thomas Jefferson</w:t>
            </w:r>
            <w:r>
              <w:t xml:space="preserve"> (fill in video guide)</w:t>
            </w:r>
          </w:p>
          <w:p w:rsidR="008B5D8D" w:rsidRDefault="008B5D8D">
            <w:r>
              <w:t>2. Expansion Map – Louisiana Purchase</w:t>
            </w:r>
          </w:p>
          <w:p w:rsidR="008B5D8D" w:rsidRDefault="008B5D8D">
            <w:r>
              <w:t>3. Lewis and Clark Journals</w:t>
            </w:r>
            <w:r w:rsidR="00922055">
              <w:t xml:space="preserve"> Activity</w:t>
            </w:r>
          </w:p>
        </w:tc>
        <w:tc>
          <w:tcPr>
            <w:tcW w:w="1170" w:type="dxa"/>
          </w:tcPr>
          <w:p w:rsidR="003824F1" w:rsidRDefault="003824F1"/>
        </w:tc>
        <w:tc>
          <w:tcPr>
            <w:tcW w:w="1818" w:type="dxa"/>
          </w:tcPr>
          <w:p w:rsidR="003824F1" w:rsidRDefault="003824F1"/>
        </w:tc>
      </w:tr>
      <w:tr w:rsidR="003824F1" w:rsidTr="008D550C">
        <w:tc>
          <w:tcPr>
            <w:tcW w:w="1098" w:type="dxa"/>
          </w:tcPr>
          <w:p w:rsidR="003824F1" w:rsidRDefault="003824F1" w:rsidP="003824F1">
            <w:r>
              <w:t>(A)</w:t>
            </w:r>
            <w:r>
              <w:t>2/05</w:t>
            </w:r>
          </w:p>
          <w:p w:rsidR="003824F1" w:rsidRDefault="003824F1" w:rsidP="003824F1">
            <w:r>
              <w:t>(B)</w:t>
            </w:r>
            <w:r>
              <w:t>2/06</w:t>
            </w:r>
          </w:p>
        </w:tc>
        <w:tc>
          <w:tcPr>
            <w:tcW w:w="1530" w:type="dxa"/>
          </w:tcPr>
          <w:p w:rsidR="003824F1" w:rsidRDefault="008D550C">
            <w:r>
              <w:t>Foreign Issues</w:t>
            </w:r>
          </w:p>
        </w:tc>
        <w:tc>
          <w:tcPr>
            <w:tcW w:w="9000" w:type="dxa"/>
          </w:tcPr>
          <w:p w:rsidR="003824F1" w:rsidRDefault="00922055">
            <w:r>
              <w:t>Warm-Up: TBA</w:t>
            </w:r>
          </w:p>
          <w:p w:rsidR="002C0BFF" w:rsidRDefault="002C0BFF">
            <w:r>
              <w:t xml:space="preserve">1. </w:t>
            </w:r>
            <w:r>
              <w:t xml:space="preserve">History Channel video clip: The Presidents – </w:t>
            </w:r>
            <w:r>
              <w:t>Madison/Monroe</w:t>
            </w:r>
            <w:r>
              <w:t xml:space="preserve"> (fill in video guide)</w:t>
            </w:r>
          </w:p>
          <w:p w:rsidR="002C0BFF" w:rsidRDefault="002C0BFF" w:rsidP="002C0BFF">
            <w:r>
              <w:t>2</w:t>
            </w:r>
            <w:r>
              <w:t>. Story Impressions – Patriotic Songs</w:t>
            </w:r>
          </w:p>
          <w:p w:rsidR="002C0BFF" w:rsidRDefault="002C0BFF" w:rsidP="002C0BFF">
            <w:r>
              <w:t>3. Review Chart – Foreign Affairs of the Early Nation</w:t>
            </w:r>
          </w:p>
          <w:p w:rsidR="002C0BFF" w:rsidRDefault="002C0BFF">
            <w:r>
              <w:t xml:space="preserve">4. </w:t>
            </w:r>
            <w:r w:rsidR="008D550C">
              <w:t>Activity – Create your own political cartoon about foreign issues</w:t>
            </w:r>
          </w:p>
        </w:tc>
        <w:tc>
          <w:tcPr>
            <w:tcW w:w="1170" w:type="dxa"/>
          </w:tcPr>
          <w:p w:rsidR="003824F1" w:rsidRDefault="003824F1"/>
        </w:tc>
        <w:tc>
          <w:tcPr>
            <w:tcW w:w="1818" w:type="dxa"/>
          </w:tcPr>
          <w:p w:rsidR="003824F1" w:rsidRDefault="0092763C">
            <w:r>
              <w:t xml:space="preserve"> </w:t>
            </w:r>
          </w:p>
        </w:tc>
      </w:tr>
      <w:tr w:rsidR="003824F1" w:rsidTr="008D550C">
        <w:tc>
          <w:tcPr>
            <w:tcW w:w="1098" w:type="dxa"/>
          </w:tcPr>
          <w:p w:rsidR="003824F1" w:rsidRDefault="003824F1" w:rsidP="003824F1">
            <w:r>
              <w:t>(A)</w:t>
            </w:r>
            <w:r>
              <w:t>2/09</w:t>
            </w:r>
          </w:p>
          <w:p w:rsidR="003824F1" w:rsidRDefault="003824F1" w:rsidP="003824F1">
            <w:r>
              <w:t>(B)</w:t>
            </w:r>
            <w:r>
              <w:t>2/10</w:t>
            </w:r>
          </w:p>
        </w:tc>
        <w:tc>
          <w:tcPr>
            <w:tcW w:w="1530" w:type="dxa"/>
          </w:tcPr>
          <w:p w:rsidR="003824F1" w:rsidRDefault="002C0BFF">
            <w:r>
              <w:t>Early Social Issues</w:t>
            </w:r>
          </w:p>
        </w:tc>
        <w:tc>
          <w:tcPr>
            <w:tcW w:w="9000" w:type="dxa"/>
          </w:tcPr>
          <w:p w:rsidR="008D550C" w:rsidRDefault="008D550C" w:rsidP="002C0BFF">
            <w:r>
              <w:t>Warm-up: Vocabulary Review</w:t>
            </w:r>
          </w:p>
          <w:p w:rsidR="002C0BFF" w:rsidRDefault="008D550C" w:rsidP="002C0BFF">
            <w:r>
              <w:t>1</w:t>
            </w:r>
            <w:r w:rsidR="002C0BFF">
              <w:t>. Jigsaw – Students break into groups and focus on one particular social group that struggles at this time. Students will create a poster with information about each. Individuals then take notes on a graphic organizer about each.</w:t>
            </w:r>
          </w:p>
          <w:p w:rsidR="003824F1" w:rsidRDefault="008D550C" w:rsidP="002C0BFF">
            <w:r>
              <w:t>2</w:t>
            </w:r>
            <w:r w:rsidR="002C0BFF">
              <w:t>.</w:t>
            </w:r>
            <w:r>
              <w:t>Bumper Sticker – Create awareness about one of their issues with a bumper sticker</w:t>
            </w:r>
          </w:p>
        </w:tc>
        <w:tc>
          <w:tcPr>
            <w:tcW w:w="1170" w:type="dxa"/>
          </w:tcPr>
          <w:p w:rsidR="003824F1" w:rsidRDefault="003824F1"/>
        </w:tc>
        <w:tc>
          <w:tcPr>
            <w:tcW w:w="1818" w:type="dxa"/>
          </w:tcPr>
          <w:p w:rsidR="003824F1" w:rsidRDefault="008D550C">
            <w:r>
              <w:t>Finish bumper sticker, vocabulary</w:t>
            </w:r>
          </w:p>
          <w:p w:rsidR="008D550C" w:rsidRDefault="008D550C"/>
          <w:p w:rsidR="008D550C" w:rsidRDefault="008D550C">
            <w:r>
              <w:t>Vocab quiz next class</w:t>
            </w:r>
          </w:p>
        </w:tc>
      </w:tr>
      <w:tr w:rsidR="003824F1" w:rsidTr="008D550C">
        <w:tc>
          <w:tcPr>
            <w:tcW w:w="1098" w:type="dxa"/>
          </w:tcPr>
          <w:p w:rsidR="003824F1" w:rsidRDefault="003824F1" w:rsidP="003824F1">
            <w:r>
              <w:t>(A)</w:t>
            </w:r>
            <w:r>
              <w:t>2/11</w:t>
            </w:r>
          </w:p>
          <w:p w:rsidR="003824F1" w:rsidRDefault="003824F1" w:rsidP="003824F1">
            <w:r>
              <w:t>(B)</w:t>
            </w:r>
            <w:r>
              <w:t>2/12</w:t>
            </w:r>
          </w:p>
        </w:tc>
        <w:tc>
          <w:tcPr>
            <w:tcW w:w="1530" w:type="dxa"/>
          </w:tcPr>
          <w:p w:rsidR="003824F1" w:rsidRDefault="002C0BFF">
            <w:r>
              <w:t>Review</w:t>
            </w:r>
          </w:p>
        </w:tc>
        <w:tc>
          <w:tcPr>
            <w:tcW w:w="9000" w:type="dxa"/>
          </w:tcPr>
          <w:p w:rsidR="003824F1" w:rsidRDefault="008D550C">
            <w:r>
              <w:t>1. INSPECT CHART</w:t>
            </w:r>
          </w:p>
          <w:p w:rsidR="008D550C" w:rsidRDefault="008D550C">
            <w:r>
              <w:t>2. Vocabulary quiz</w:t>
            </w:r>
          </w:p>
          <w:p w:rsidR="008D550C" w:rsidRDefault="008D550C">
            <w:r>
              <w:t>3. Study Guide</w:t>
            </w:r>
          </w:p>
        </w:tc>
        <w:tc>
          <w:tcPr>
            <w:tcW w:w="1170" w:type="dxa"/>
          </w:tcPr>
          <w:p w:rsidR="003824F1" w:rsidRDefault="003824F1"/>
        </w:tc>
        <w:tc>
          <w:tcPr>
            <w:tcW w:w="1818" w:type="dxa"/>
          </w:tcPr>
          <w:p w:rsidR="003824F1" w:rsidRDefault="008D550C">
            <w:r>
              <w:t>Study for test</w:t>
            </w:r>
          </w:p>
        </w:tc>
      </w:tr>
    </w:tbl>
    <w:p w:rsidR="00B52AEB" w:rsidRDefault="008D550C">
      <w:r>
        <w:t>Test: 2/17 and 2/18</w:t>
      </w:r>
    </w:p>
    <w:sectPr w:rsidR="00B52AEB" w:rsidSect="003824F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F1" w:rsidRDefault="003824F1" w:rsidP="003824F1">
      <w:pPr>
        <w:spacing w:after="0" w:line="240" w:lineRule="auto"/>
      </w:pPr>
      <w:r>
        <w:separator/>
      </w:r>
    </w:p>
  </w:endnote>
  <w:endnote w:type="continuationSeparator" w:id="0">
    <w:p w:rsidR="003824F1" w:rsidRDefault="003824F1" w:rsidP="0038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F1" w:rsidRDefault="003824F1" w:rsidP="003824F1">
      <w:pPr>
        <w:spacing w:after="0" w:line="240" w:lineRule="auto"/>
      </w:pPr>
      <w:r>
        <w:separator/>
      </w:r>
    </w:p>
  </w:footnote>
  <w:footnote w:type="continuationSeparator" w:id="0">
    <w:p w:rsidR="003824F1" w:rsidRDefault="003824F1" w:rsidP="0038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F1" w:rsidRDefault="003824F1">
    <w:pPr>
      <w:pStyle w:val="Header"/>
    </w:pPr>
    <w:r>
      <w:t>Unit 4 – An New Nation Emerges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F1"/>
    <w:rsid w:val="002544E6"/>
    <w:rsid w:val="002C0BFF"/>
    <w:rsid w:val="00341841"/>
    <w:rsid w:val="003824F1"/>
    <w:rsid w:val="005424A8"/>
    <w:rsid w:val="008B5D8D"/>
    <w:rsid w:val="008D550C"/>
    <w:rsid w:val="00922055"/>
    <w:rsid w:val="0092763C"/>
    <w:rsid w:val="00A60120"/>
    <w:rsid w:val="00B52AEB"/>
    <w:rsid w:val="00B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F1"/>
  </w:style>
  <w:style w:type="paragraph" w:styleId="Footer">
    <w:name w:val="footer"/>
    <w:basedOn w:val="Normal"/>
    <w:link w:val="FooterChar"/>
    <w:uiPriority w:val="99"/>
    <w:unhideWhenUsed/>
    <w:rsid w:val="0038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F1"/>
  </w:style>
  <w:style w:type="table" w:styleId="TableGrid">
    <w:name w:val="Table Grid"/>
    <w:basedOn w:val="TableNormal"/>
    <w:uiPriority w:val="59"/>
    <w:rsid w:val="0038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F1"/>
  </w:style>
  <w:style w:type="paragraph" w:styleId="Footer">
    <w:name w:val="footer"/>
    <w:basedOn w:val="Normal"/>
    <w:link w:val="FooterChar"/>
    <w:uiPriority w:val="99"/>
    <w:unhideWhenUsed/>
    <w:rsid w:val="0038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F1"/>
  </w:style>
  <w:style w:type="table" w:styleId="TableGrid">
    <w:name w:val="Table Grid"/>
    <w:basedOn w:val="TableNormal"/>
    <w:uiPriority w:val="59"/>
    <w:rsid w:val="0038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2015-01-19T22:41:00Z</dcterms:created>
  <dcterms:modified xsi:type="dcterms:W3CDTF">2015-01-20T00:18:00Z</dcterms:modified>
</cp:coreProperties>
</file>